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1FC71" w14:textId="19F1BF35" w:rsidR="00925DAB" w:rsidRDefault="0018177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CB5496" wp14:editId="44042ADF">
                <wp:simplePos x="0" y="0"/>
                <wp:positionH relativeFrom="column">
                  <wp:posOffset>-786130</wp:posOffset>
                </wp:positionH>
                <wp:positionV relativeFrom="paragraph">
                  <wp:posOffset>1272559</wp:posOffset>
                </wp:positionV>
                <wp:extent cx="5296277" cy="3983524"/>
                <wp:effectExtent l="0" t="0" r="0" b="0"/>
                <wp:wrapNone/>
                <wp:docPr id="31969153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77" cy="398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9C7EA" w14:textId="3966A42D" w:rsidR="0018177D" w:rsidRDefault="0018177D" w:rsidP="0018177D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Tutorial: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982368">
                              <w:rPr>
                                <w:lang w:val="en-US"/>
                              </w:rPr>
                              <w:t>Location Management Guide</w:t>
                            </w:r>
                            <w:r w:rsidR="006C56F5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D97151B" w14:textId="58726260" w:rsidR="0018177D" w:rsidRDefault="00043081" w:rsidP="0018177D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Creating and Managing </w:t>
                            </w:r>
                            <w:r w:rsidR="0042061E">
                              <w:rPr>
                                <w:lang w:val="en-US"/>
                              </w:rPr>
                              <w:br/>
                            </w:r>
                            <w:r w:rsidR="00982368">
                              <w:rPr>
                                <w:lang w:val="en-US"/>
                              </w:rPr>
                              <w:t>POIs, Geofences, and No-Go-Zones</w:t>
                            </w:r>
                          </w:p>
                          <w:p w14:paraId="68117004" w14:textId="77777777" w:rsidR="0018177D" w:rsidRPr="0018177D" w:rsidRDefault="0018177D" w:rsidP="0018177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C0BABF" w14:textId="77777777" w:rsidR="0018177D" w:rsidRDefault="001817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3CB5496">
                <v:stroke joinstyle="miter"/>
                <v:path gradientshapeok="t" o:connecttype="rect"/>
              </v:shapetype>
              <v:shape id="Text Box 18" style="position:absolute;margin-left:-61.9pt;margin-top:100.2pt;width:417.05pt;height:31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">
                <v:textbox>
                  <w:txbxContent>
                    <w:p w:rsidR="0018177D" w:rsidP="0018177D" w:rsidRDefault="0018177D" w14:paraId="0399C7EA" w14:textId="3966A42D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Tutorial: </w:t>
                      </w:r>
                      <w:r>
                        <w:rPr>
                          <w:lang w:val="en-US"/>
                        </w:rPr>
                        <w:br/>
                      </w:r>
                      <w:r w:rsidR="00982368">
                        <w:rPr>
                          <w:lang w:val="en-US"/>
                        </w:rPr>
                        <w:t>Location Management Guide</w:t>
                      </w:r>
                      <w:r w:rsidR="006C56F5">
                        <w:rPr>
                          <w:lang w:val="en-US"/>
                        </w:rPr>
                        <w:t xml:space="preserve"> </w:t>
                      </w:r>
                    </w:p>
                    <w:p w:rsidR="0018177D" w:rsidP="0018177D" w:rsidRDefault="00043081" w14:paraId="3D97151B" w14:textId="58726260">
                      <w:pPr>
                        <w:pStyle w:val="Sub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Creating and Managing </w:t>
                      </w:r>
                      <w:r w:rsidR="0042061E">
                        <w:rPr>
                          <w:lang w:val="en-US"/>
                        </w:rPr>
                        <w:br/>
                      </w:r>
                      <w:r w:rsidR="00982368">
                        <w:rPr>
                          <w:lang w:val="en-US"/>
                        </w:rPr>
                        <w:t>POIs, Geofences, and No-Go-Zones</w:t>
                      </w:r>
                    </w:p>
                    <w:p w:rsidRPr="0018177D" w:rsidR="0018177D" w:rsidP="0018177D" w:rsidRDefault="0018177D" w14:paraId="68117004" w14:textId="77777777">
                      <w:pPr>
                        <w:rPr>
                          <w:lang w:val="en-US"/>
                        </w:rPr>
                      </w:pPr>
                    </w:p>
                    <w:p w:rsidR="0018177D" w:rsidRDefault="0018177D" w14:paraId="01C0BABF" w14:textId="77777777"/>
                  </w:txbxContent>
                </v:textbox>
              </v:shape>
            </w:pict>
          </mc:Fallback>
        </mc:AlternateContent>
      </w:r>
      <w:r w:rsidR="00925DAB">
        <w:rPr>
          <w:lang w:val="en-US"/>
        </w:rPr>
        <w:br w:type="page"/>
      </w:r>
    </w:p>
    <w:p w14:paraId="6650E36E" w14:textId="212764E9" w:rsidR="00147F07" w:rsidRPr="006A6D97" w:rsidRDefault="00CF3554" w:rsidP="006A6D97">
      <w:pPr>
        <w:pStyle w:val="3DHeading1"/>
      </w:pPr>
      <w:r>
        <w:lastRenderedPageBreak/>
        <w:t>Creating and M</w:t>
      </w:r>
      <w:r w:rsidR="00744C77">
        <w:t xml:space="preserve">anaging </w:t>
      </w:r>
      <w:r w:rsidR="00982368">
        <w:t>POIs, Geofences, and No-Go</w:t>
      </w:r>
      <w:r w:rsidR="00D9798F">
        <w:t xml:space="preserve"> </w:t>
      </w:r>
      <w:r w:rsidR="00982368">
        <w:t>Zones</w:t>
      </w:r>
    </w:p>
    <w:p w14:paraId="2ED0A3A5" w14:textId="77777777" w:rsidR="006A6D97" w:rsidRDefault="006A6D97" w:rsidP="00BE11EE"/>
    <w:p w14:paraId="1E286A00" w14:textId="31674DAF" w:rsidR="009C25E6" w:rsidRPr="005211BE" w:rsidRDefault="009C25E6" w:rsidP="009C25E6">
      <w:pPr>
        <w:rPr>
          <w:shd w:val="clear" w:color="auto" w:fill="FFFFFF"/>
        </w:rPr>
      </w:pPr>
      <w:r w:rsidRPr="009C25E6">
        <w:rPr>
          <w:shd w:val="clear" w:color="auto" w:fill="FFFFFF"/>
          <w:lang w:val="en-GB"/>
        </w:rPr>
        <w:t xml:space="preserve">The </w:t>
      </w:r>
      <w:r w:rsidR="79145DAB" w:rsidRPr="009C25E6">
        <w:rPr>
          <w:shd w:val="clear" w:color="auto" w:fill="FFFFFF"/>
          <w:lang w:val="en-GB"/>
        </w:rPr>
        <w:t>tracking</w:t>
      </w:r>
      <w:r w:rsidRPr="009C25E6">
        <w:rPr>
          <w:shd w:val="clear" w:color="auto" w:fill="FFFFFF"/>
          <w:lang w:val="en-GB"/>
        </w:rPr>
        <w:t xml:space="preserve"> platform makes it easy to define, organize, and manage locations—whether you're monitoring a few key points or overseeing a full-scale fleet operation. This guide covers how to create circular and custom-shaped locations, manage them centrally, and import them in bulk.</w:t>
      </w:r>
      <w:r w:rsidRPr="009C25E6">
        <w:rPr>
          <w:shd w:val="clear" w:color="auto" w:fill="FFFFFF"/>
        </w:rPr>
        <w:t> </w:t>
      </w:r>
    </w:p>
    <w:p w14:paraId="2E66F651" w14:textId="77777777" w:rsidR="009C25E6" w:rsidRPr="00BE11EE" w:rsidRDefault="009C25E6" w:rsidP="009C25E6"/>
    <w:p w14:paraId="3DA88A89" w14:textId="77777777" w:rsidR="009C25E6" w:rsidRPr="009C25E6" w:rsidRDefault="009C25E6" w:rsidP="009C25E6">
      <w:pPr>
        <w:pStyle w:val="3DHeading2"/>
        <w:rPr>
          <w:rFonts w:ascii="Segoe UI" w:hAnsi="Segoe UI"/>
          <w:sz w:val="18"/>
          <w:szCs w:val="18"/>
          <w:lang w:eastAsia="en-GB"/>
        </w:rPr>
      </w:pPr>
      <w:r w:rsidRPr="009C25E6">
        <w:rPr>
          <w:lang w:eastAsia="en-GB"/>
        </w:rPr>
        <w:t>Part 1: Creating Locations from the Tracking Tab </w:t>
      </w:r>
    </w:p>
    <w:p w14:paraId="429B9291" w14:textId="77777777" w:rsidR="009C25E6" w:rsidRDefault="009C25E6" w:rsidP="009C25E6">
      <w:pPr>
        <w:rPr>
          <w:lang w:val="en-GB" w:eastAsia="en-GB"/>
        </w:rPr>
      </w:pPr>
    </w:p>
    <w:p w14:paraId="05D78137" w14:textId="1730B4FA" w:rsidR="009C25E6" w:rsidRDefault="009C25E6" w:rsidP="009C25E6">
      <w:pPr>
        <w:rPr>
          <w:lang w:eastAsia="en-GB"/>
        </w:rPr>
      </w:pPr>
      <w:r w:rsidRPr="009C25E6">
        <w:rPr>
          <w:lang w:val="en-GB" w:eastAsia="en-GB"/>
        </w:rPr>
        <w:t xml:space="preserve">You can create locations directly on the live map using the Map Tools panel in the </w:t>
      </w:r>
      <w:r w:rsidRPr="009C25E6">
        <w:rPr>
          <w:b/>
          <w:bCs/>
          <w:lang w:val="en-GB" w:eastAsia="en-GB"/>
        </w:rPr>
        <w:t>Tracking</w:t>
      </w:r>
      <w:r w:rsidRPr="009C25E6">
        <w:rPr>
          <w:lang w:val="en-GB" w:eastAsia="en-GB"/>
        </w:rPr>
        <w:t xml:space="preserve"> tab.</w:t>
      </w:r>
      <w:r w:rsidRPr="009C25E6">
        <w:rPr>
          <w:lang w:eastAsia="en-GB"/>
        </w:rPr>
        <w:t> </w:t>
      </w:r>
    </w:p>
    <w:p w14:paraId="250F0659" w14:textId="77777777" w:rsidR="009C25E6" w:rsidRPr="009C25E6" w:rsidRDefault="009C25E6" w:rsidP="009C25E6">
      <w:pPr>
        <w:rPr>
          <w:rFonts w:ascii="Segoe UI" w:hAnsi="Segoe UI"/>
          <w:sz w:val="18"/>
          <w:szCs w:val="18"/>
          <w:lang w:eastAsia="en-GB"/>
        </w:rPr>
      </w:pPr>
    </w:p>
    <w:p w14:paraId="3784CD7C" w14:textId="77777777" w:rsidR="009C25E6" w:rsidRPr="009C25E6" w:rsidRDefault="009C25E6" w:rsidP="009C25E6">
      <w:pPr>
        <w:pStyle w:val="3DHeading3"/>
        <w:rPr>
          <w:rFonts w:ascii="Segoe UI" w:hAnsi="Segoe UI"/>
          <w:sz w:val="18"/>
          <w:lang w:eastAsia="en-GB"/>
        </w:rPr>
      </w:pPr>
      <w:r w:rsidRPr="009C25E6">
        <w:rPr>
          <w:lang w:eastAsia="en-GB"/>
        </w:rPr>
        <w:t>To create a circular location: </w:t>
      </w:r>
    </w:p>
    <w:p w14:paraId="5C6B26D8" w14:textId="77777777" w:rsidR="009C25E6" w:rsidRDefault="009C25E6" w:rsidP="009C25E6">
      <w:pPr>
        <w:rPr>
          <w:rFonts w:ascii="Aptos" w:eastAsia="Times New Roman" w:hAnsi="Aptos" w:cs="Segoe UI"/>
          <w:color w:val="auto"/>
          <w:sz w:val="24"/>
          <w:szCs w:val="24"/>
          <w:lang w:val="en-GB" w:eastAsia="en-GB"/>
        </w:rPr>
      </w:pPr>
    </w:p>
    <w:p w14:paraId="7CCBD1DB" w14:textId="68DF5FCD" w:rsidR="009C25E6" w:rsidRPr="009C25E6" w:rsidRDefault="009C25E6" w:rsidP="00282370">
      <w:pPr>
        <w:pStyle w:val="ListParagraph"/>
        <w:numPr>
          <w:ilvl w:val="0"/>
          <w:numId w:val="2"/>
        </w:numPr>
        <w:rPr>
          <w:lang w:eastAsia="en-GB"/>
        </w:rPr>
      </w:pPr>
      <w:r w:rsidRPr="009C25E6">
        <w:rPr>
          <w:lang w:val="en-GB" w:eastAsia="en-GB"/>
        </w:rPr>
        <w:t xml:space="preserve">Open the </w:t>
      </w:r>
      <w:r w:rsidRPr="009C25E6">
        <w:rPr>
          <w:b/>
          <w:bCs/>
          <w:lang w:val="en-GB" w:eastAsia="en-GB"/>
        </w:rPr>
        <w:t>Map Tools</w:t>
      </w:r>
      <w:r w:rsidRPr="009C25E6">
        <w:rPr>
          <w:lang w:val="en-GB" w:eastAsia="en-GB"/>
        </w:rPr>
        <w:t xml:space="preserve"> panel.</w:t>
      </w:r>
      <w:r w:rsidRPr="009C25E6">
        <w:rPr>
          <w:lang w:eastAsia="en-GB"/>
        </w:rPr>
        <w:t> </w:t>
      </w:r>
    </w:p>
    <w:p w14:paraId="323EA729" w14:textId="77777777" w:rsidR="009C25E6" w:rsidRPr="009C25E6" w:rsidRDefault="009C25E6" w:rsidP="00282370">
      <w:pPr>
        <w:pStyle w:val="ListParagraph"/>
        <w:numPr>
          <w:ilvl w:val="0"/>
          <w:numId w:val="2"/>
        </w:numPr>
        <w:rPr>
          <w:lang w:eastAsia="en-GB"/>
        </w:rPr>
      </w:pPr>
      <w:r w:rsidRPr="009C25E6">
        <w:rPr>
          <w:lang w:val="en-GB" w:eastAsia="en-GB"/>
        </w:rPr>
        <w:t xml:space="preserve">Select the </w:t>
      </w:r>
      <w:r w:rsidRPr="009C25E6">
        <w:rPr>
          <w:b/>
          <w:bCs/>
          <w:lang w:val="en-GB" w:eastAsia="en-GB"/>
        </w:rPr>
        <w:t>Draw a Circle</w:t>
      </w:r>
      <w:r w:rsidRPr="009C25E6">
        <w:rPr>
          <w:lang w:val="en-GB" w:eastAsia="en-GB"/>
        </w:rPr>
        <w:t xml:space="preserve"> tool.</w:t>
      </w:r>
      <w:r w:rsidRPr="009C25E6">
        <w:rPr>
          <w:lang w:eastAsia="en-GB"/>
        </w:rPr>
        <w:t> </w:t>
      </w:r>
    </w:p>
    <w:p w14:paraId="289F9940" w14:textId="77777777" w:rsidR="009C25E6" w:rsidRPr="009C25E6" w:rsidRDefault="009C25E6" w:rsidP="00282370">
      <w:pPr>
        <w:pStyle w:val="ListParagraph"/>
        <w:numPr>
          <w:ilvl w:val="0"/>
          <w:numId w:val="2"/>
        </w:numPr>
        <w:rPr>
          <w:lang w:eastAsia="en-GB"/>
        </w:rPr>
      </w:pPr>
      <w:r w:rsidRPr="009C25E6">
        <w:rPr>
          <w:lang w:val="en-GB" w:eastAsia="en-GB"/>
        </w:rPr>
        <w:t>Click and drag on the map to define the area.</w:t>
      </w:r>
      <w:r w:rsidRPr="009C25E6">
        <w:rPr>
          <w:lang w:eastAsia="en-GB"/>
        </w:rPr>
        <w:t> </w:t>
      </w:r>
    </w:p>
    <w:p w14:paraId="0DC6FF6C" w14:textId="77777777" w:rsidR="009C25E6" w:rsidRDefault="009C25E6" w:rsidP="00282370">
      <w:pPr>
        <w:pStyle w:val="ListParagraph"/>
        <w:numPr>
          <w:ilvl w:val="0"/>
          <w:numId w:val="2"/>
        </w:numPr>
        <w:rPr>
          <w:lang w:eastAsia="en-GB"/>
        </w:rPr>
      </w:pPr>
      <w:r w:rsidRPr="009C25E6">
        <w:rPr>
          <w:lang w:val="en-GB" w:eastAsia="en-GB"/>
        </w:rPr>
        <w:t xml:space="preserve">Once released, the </w:t>
      </w:r>
      <w:r w:rsidRPr="009C25E6">
        <w:rPr>
          <w:b/>
          <w:bCs/>
          <w:lang w:val="en-GB" w:eastAsia="en-GB"/>
        </w:rPr>
        <w:t>Create Location</w:t>
      </w:r>
      <w:r w:rsidRPr="009C25E6">
        <w:rPr>
          <w:lang w:val="en-GB" w:eastAsia="en-GB"/>
        </w:rPr>
        <w:t xml:space="preserve"> window will appear.</w:t>
      </w:r>
      <w:r w:rsidRPr="009C25E6">
        <w:rPr>
          <w:lang w:eastAsia="en-GB"/>
        </w:rPr>
        <w:t> </w:t>
      </w:r>
    </w:p>
    <w:p w14:paraId="37B1231A" w14:textId="77777777" w:rsidR="009C25E6" w:rsidRPr="009C25E6" w:rsidRDefault="009C25E6" w:rsidP="009C25E6">
      <w:pPr>
        <w:rPr>
          <w:rFonts w:ascii="Aptos" w:eastAsia="Times New Roman" w:hAnsi="Aptos" w:cs="Segoe UI"/>
          <w:color w:val="auto"/>
          <w:sz w:val="24"/>
          <w:szCs w:val="24"/>
          <w:lang w:eastAsia="en-GB"/>
        </w:rPr>
      </w:pPr>
    </w:p>
    <w:p w14:paraId="26419D8A" w14:textId="77777777" w:rsidR="009C25E6" w:rsidRDefault="009C25E6" w:rsidP="009C25E6">
      <w:pPr>
        <w:rPr>
          <w:lang w:eastAsia="en-GB"/>
        </w:rPr>
      </w:pPr>
      <w:r w:rsidRPr="009C25E6">
        <w:rPr>
          <w:lang w:val="en-GB" w:eastAsia="en-GB"/>
        </w:rPr>
        <w:t>Here, you can:</w:t>
      </w:r>
      <w:r w:rsidRPr="009C25E6">
        <w:rPr>
          <w:lang w:eastAsia="en-GB"/>
        </w:rPr>
        <w:t> </w:t>
      </w:r>
    </w:p>
    <w:p w14:paraId="0AE8180A" w14:textId="77777777" w:rsidR="009C25E6" w:rsidRPr="009C25E6" w:rsidRDefault="009C25E6" w:rsidP="009C25E6">
      <w:pPr>
        <w:rPr>
          <w:lang w:eastAsia="en-GB"/>
        </w:rPr>
      </w:pPr>
    </w:p>
    <w:p w14:paraId="3E457FAA" w14:textId="77777777" w:rsidR="009C25E6" w:rsidRPr="009C25E6" w:rsidRDefault="009C25E6" w:rsidP="00282370">
      <w:pPr>
        <w:pStyle w:val="ListParagraph"/>
        <w:numPr>
          <w:ilvl w:val="0"/>
          <w:numId w:val="3"/>
        </w:numPr>
        <w:rPr>
          <w:lang w:eastAsia="en-GB"/>
        </w:rPr>
      </w:pPr>
      <w:r w:rsidRPr="009C25E6">
        <w:rPr>
          <w:lang w:val="en-GB" w:eastAsia="en-GB"/>
        </w:rPr>
        <w:t xml:space="preserve">Choose a </w:t>
      </w:r>
      <w:r w:rsidRPr="009C25E6">
        <w:rPr>
          <w:b/>
          <w:bCs/>
          <w:lang w:val="en-GB" w:eastAsia="en-GB"/>
        </w:rPr>
        <w:t>Location Type</w:t>
      </w:r>
      <w:r w:rsidRPr="009C25E6">
        <w:rPr>
          <w:lang w:val="en-GB" w:eastAsia="en-GB"/>
        </w:rPr>
        <w:t>:</w:t>
      </w:r>
      <w:r w:rsidRPr="009C25E6">
        <w:rPr>
          <w:lang w:eastAsia="en-GB"/>
        </w:rPr>
        <w:t> </w:t>
      </w:r>
    </w:p>
    <w:p w14:paraId="0B3F7002" w14:textId="34DB0727" w:rsidR="009C25E6" w:rsidRPr="009C25E6" w:rsidRDefault="009C25E6" w:rsidP="00282370">
      <w:pPr>
        <w:pStyle w:val="ListParagraph"/>
        <w:numPr>
          <w:ilvl w:val="1"/>
          <w:numId w:val="3"/>
        </w:numPr>
        <w:rPr>
          <w:lang w:eastAsia="en-GB"/>
        </w:rPr>
      </w:pPr>
      <w:r w:rsidRPr="06D840D2">
        <w:rPr>
          <w:lang w:val="en-GB" w:eastAsia="en-GB"/>
        </w:rPr>
        <w:t>Point of Interest (POI)</w:t>
      </w:r>
      <w:r w:rsidR="03394D43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1BB8A8A3" w14:textId="313B6044" w:rsidR="009C25E6" w:rsidRPr="009C25E6" w:rsidRDefault="009C25E6" w:rsidP="00282370">
      <w:pPr>
        <w:pStyle w:val="ListParagraph"/>
        <w:numPr>
          <w:ilvl w:val="1"/>
          <w:numId w:val="3"/>
        </w:numPr>
        <w:rPr>
          <w:lang w:eastAsia="en-GB"/>
        </w:rPr>
      </w:pPr>
      <w:r w:rsidRPr="06D840D2">
        <w:rPr>
          <w:lang w:val="en-GB" w:eastAsia="en-GB"/>
        </w:rPr>
        <w:t>Geofence</w:t>
      </w:r>
      <w:r w:rsidR="2030F1D0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162A39A1" w14:textId="75665331" w:rsidR="009C25E6" w:rsidRPr="009C25E6" w:rsidRDefault="009C25E6" w:rsidP="00282370">
      <w:pPr>
        <w:pStyle w:val="ListParagraph"/>
        <w:numPr>
          <w:ilvl w:val="1"/>
          <w:numId w:val="3"/>
        </w:numPr>
        <w:rPr>
          <w:lang w:eastAsia="en-GB"/>
        </w:rPr>
      </w:pPr>
      <w:r w:rsidRPr="06D840D2">
        <w:rPr>
          <w:lang w:val="en-GB" w:eastAsia="en-GB"/>
        </w:rPr>
        <w:t>No-Go Zone</w:t>
      </w:r>
      <w:r w:rsidR="24729095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6CF182BE" w14:textId="77777777" w:rsidR="009C25E6" w:rsidRPr="009C25E6" w:rsidRDefault="009C25E6" w:rsidP="00282370">
      <w:pPr>
        <w:pStyle w:val="ListParagraph"/>
        <w:numPr>
          <w:ilvl w:val="0"/>
          <w:numId w:val="3"/>
        </w:numPr>
        <w:rPr>
          <w:lang w:eastAsia="en-GB"/>
        </w:rPr>
      </w:pPr>
      <w:r w:rsidRPr="009C25E6">
        <w:rPr>
          <w:lang w:val="en-GB" w:eastAsia="en-GB"/>
        </w:rPr>
        <w:t>Customize settings:</w:t>
      </w:r>
      <w:r w:rsidRPr="009C25E6">
        <w:rPr>
          <w:lang w:eastAsia="en-GB"/>
        </w:rPr>
        <w:t> </w:t>
      </w:r>
    </w:p>
    <w:p w14:paraId="0831A824" w14:textId="08936EEB" w:rsidR="009C25E6" w:rsidRPr="009C25E6" w:rsidRDefault="009C25E6" w:rsidP="00282370">
      <w:pPr>
        <w:pStyle w:val="ListParagraph"/>
        <w:numPr>
          <w:ilvl w:val="1"/>
          <w:numId w:val="3"/>
        </w:numPr>
        <w:rPr>
          <w:lang w:eastAsia="en-GB"/>
        </w:rPr>
      </w:pPr>
      <w:r w:rsidRPr="06D840D2">
        <w:rPr>
          <w:lang w:val="en-GB" w:eastAsia="en-GB"/>
        </w:rPr>
        <w:t xml:space="preserve">Size, icon, </w:t>
      </w:r>
      <w:proofErr w:type="spellStart"/>
      <w:r w:rsidRPr="06D840D2">
        <w:rPr>
          <w:lang w:val="en-GB" w:eastAsia="en-GB"/>
        </w:rPr>
        <w:t>color</w:t>
      </w:r>
      <w:proofErr w:type="spellEnd"/>
      <w:r w:rsidRPr="06D840D2">
        <w:rPr>
          <w:lang w:val="en-GB" w:eastAsia="en-GB"/>
        </w:rPr>
        <w:t>, opacity</w:t>
      </w:r>
      <w:r w:rsidR="74EF4773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740C1CF4" w14:textId="68F2D28F" w:rsidR="009C25E6" w:rsidRPr="009C25E6" w:rsidRDefault="009C25E6" w:rsidP="00282370">
      <w:pPr>
        <w:pStyle w:val="ListParagraph"/>
        <w:numPr>
          <w:ilvl w:val="1"/>
          <w:numId w:val="3"/>
        </w:numPr>
        <w:rPr>
          <w:lang w:eastAsia="en-GB"/>
        </w:rPr>
      </w:pPr>
      <w:r w:rsidRPr="06D840D2">
        <w:rPr>
          <w:lang w:val="en-GB" w:eastAsia="en-GB"/>
        </w:rPr>
        <w:t>Assign to a location group</w:t>
      </w:r>
      <w:r w:rsidR="74EF4773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0FBFBF78" w14:textId="16A97EA5" w:rsidR="009C25E6" w:rsidRDefault="009C25E6" w:rsidP="00282370">
      <w:pPr>
        <w:pStyle w:val="ListParagraph"/>
        <w:numPr>
          <w:ilvl w:val="1"/>
          <w:numId w:val="3"/>
        </w:numPr>
        <w:rPr>
          <w:lang w:eastAsia="en-GB"/>
        </w:rPr>
      </w:pPr>
      <w:r w:rsidRPr="06D840D2">
        <w:rPr>
          <w:lang w:val="en-GB" w:eastAsia="en-GB"/>
        </w:rPr>
        <w:t xml:space="preserve">Give your location a clear, descriptive </w:t>
      </w:r>
      <w:r w:rsidRPr="06D840D2">
        <w:rPr>
          <w:b/>
          <w:bCs/>
          <w:lang w:val="en-GB" w:eastAsia="en-GB"/>
        </w:rPr>
        <w:t>Name</w:t>
      </w:r>
      <w:r w:rsidR="7D507029" w:rsidRPr="06D840D2">
        <w:rPr>
          <w:b/>
          <w:bCs/>
          <w:lang w:val="en-GB" w:eastAsia="en-GB"/>
        </w:rPr>
        <w:t>.</w:t>
      </w:r>
      <w:r w:rsidRPr="06D840D2">
        <w:rPr>
          <w:lang w:eastAsia="en-GB"/>
        </w:rPr>
        <w:t> </w:t>
      </w:r>
    </w:p>
    <w:p w14:paraId="1294FB11" w14:textId="77777777" w:rsidR="009C25E6" w:rsidRPr="009C25E6" w:rsidRDefault="009C25E6" w:rsidP="009C25E6">
      <w:pPr>
        <w:rPr>
          <w:lang w:eastAsia="en-GB"/>
        </w:rPr>
      </w:pPr>
    </w:p>
    <w:p w14:paraId="4A2117C4" w14:textId="77777777" w:rsidR="009C25E6" w:rsidRDefault="009C25E6" w:rsidP="009C25E6">
      <w:pPr>
        <w:rPr>
          <w:lang w:eastAsia="en-GB"/>
        </w:rPr>
      </w:pPr>
      <w:r w:rsidRPr="009C25E6">
        <w:rPr>
          <w:lang w:val="en-GB" w:eastAsia="en-GB"/>
        </w:rPr>
        <w:t xml:space="preserve">Click </w:t>
      </w:r>
      <w:r w:rsidRPr="009C25E6">
        <w:rPr>
          <w:b/>
          <w:bCs/>
          <w:lang w:val="en-GB" w:eastAsia="en-GB"/>
        </w:rPr>
        <w:t>Save</w:t>
      </w:r>
      <w:r w:rsidRPr="009C25E6">
        <w:rPr>
          <w:lang w:val="en-GB" w:eastAsia="en-GB"/>
        </w:rPr>
        <w:t xml:space="preserve"> to complete the process.</w:t>
      </w:r>
      <w:r w:rsidRPr="009C25E6">
        <w:rPr>
          <w:lang w:eastAsia="en-GB"/>
        </w:rPr>
        <w:t> </w:t>
      </w:r>
    </w:p>
    <w:p w14:paraId="304FF864" w14:textId="77777777" w:rsidR="009C25E6" w:rsidRPr="009C25E6" w:rsidRDefault="009C25E6" w:rsidP="009C25E6">
      <w:pPr>
        <w:rPr>
          <w:rFonts w:ascii="Segoe UI" w:hAnsi="Segoe UI"/>
          <w:sz w:val="18"/>
          <w:szCs w:val="18"/>
          <w:lang w:eastAsia="en-GB"/>
        </w:rPr>
      </w:pPr>
    </w:p>
    <w:p w14:paraId="639CAD21" w14:textId="77777777" w:rsidR="005211BE" w:rsidRDefault="005211BE">
      <w:pPr>
        <w:spacing w:line="240" w:lineRule="auto"/>
        <w:rPr>
          <w:rFonts w:eastAsia="Times New Roman"/>
          <w:b/>
          <w:iCs/>
          <w:color w:val="00434D"/>
          <w:szCs w:val="18"/>
          <w:lang w:val="en-US" w:eastAsia="en-GB"/>
        </w:rPr>
      </w:pPr>
      <w:r>
        <w:rPr>
          <w:lang w:eastAsia="en-GB"/>
        </w:rPr>
        <w:br w:type="page"/>
      </w:r>
    </w:p>
    <w:p w14:paraId="360A7E65" w14:textId="37D78F2E" w:rsidR="009C25E6" w:rsidRPr="005211BE" w:rsidRDefault="009C25E6" w:rsidP="005211BE">
      <w:pPr>
        <w:pStyle w:val="3DHeading3"/>
        <w:rPr>
          <w:rFonts w:ascii="Segoe UI" w:hAnsi="Segoe UI"/>
          <w:sz w:val="18"/>
          <w:lang w:eastAsia="en-GB"/>
        </w:rPr>
      </w:pPr>
      <w:r w:rsidRPr="009C25E6">
        <w:rPr>
          <w:lang w:eastAsia="en-GB"/>
        </w:rPr>
        <w:lastRenderedPageBreak/>
        <w:t>To create a custom-shaped location: </w:t>
      </w:r>
    </w:p>
    <w:p w14:paraId="067876B3" w14:textId="50A3C6B2" w:rsidR="009C25E6" w:rsidRPr="009C25E6" w:rsidRDefault="009C25E6" w:rsidP="00282370">
      <w:pPr>
        <w:pStyle w:val="ListParagraph"/>
        <w:numPr>
          <w:ilvl w:val="0"/>
          <w:numId w:val="4"/>
        </w:numPr>
        <w:rPr>
          <w:lang w:eastAsia="en-GB"/>
        </w:rPr>
      </w:pPr>
      <w:r w:rsidRPr="009C25E6">
        <w:rPr>
          <w:lang w:val="en-GB" w:eastAsia="en-GB"/>
        </w:rPr>
        <w:t xml:space="preserve">Select the </w:t>
      </w:r>
      <w:r w:rsidRPr="009C25E6">
        <w:rPr>
          <w:b/>
          <w:bCs/>
          <w:lang w:val="en-GB" w:eastAsia="en-GB"/>
        </w:rPr>
        <w:t>Draw a Shape</w:t>
      </w:r>
      <w:r w:rsidRPr="009C25E6">
        <w:rPr>
          <w:lang w:val="en-GB" w:eastAsia="en-GB"/>
        </w:rPr>
        <w:t xml:space="preserve"> tool.</w:t>
      </w:r>
      <w:r w:rsidRPr="009C25E6">
        <w:rPr>
          <w:lang w:eastAsia="en-GB"/>
        </w:rPr>
        <w:t> </w:t>
      </w:r>
    </w:p>
    <w:p w14:paraId="566E7570" w14:textId="77777777" w:rsidR="009C25E6" w:rsidRPr="009C25E6" w:rsidRDefault="009C25E6" w:rsidP="00282370">
      <w:pPr>
        <w:pStyle w:val="ListParagraph"/>
        <w:numPr>
          <w:ilvl w:val="0"/>
          <w:numId w:val="4"/>
        </w:numPr>
        <w:rPr>
          <w:lang w:eastAsia="en-GB"/>
        </w:rPr>
      </w:pPr>
      <w:r w:rsidRPr="009C25E6">
        <w:rPr>
          <w:lang w:val="en-GB" w:eastAsia="en-GB"/>
        </w:rPr>
        <w:t>Click to set points and outline the area.</w:t>
      </w:r>
      <w:r w:rsidRPr="009C25E6">
        <w:rPr>
          <w:lang w:eastAsia="en-GB"/>
        </w:rPr>
        <w:t> </w:t>
      </w:r>
    </w:p>
    <w:p w14:paraId="669C1D4E" w14:textId="77777777" w:rsidR="009C25E6" w:rsidRPr="009C25E6" w:rsidRDefault="009C25E6" w:rsidP="00282370">
      <w:pPr>
        <w:pStyle w:val="ListParagraph"/>
        <w:numPr>
          <w:ilvl w:val="0"/>
          <w:numId w:val="4"/>
        </w:numPr>
        <w:rPr>
          <w:lang w:eastAsia="en-GB"/>
        </w:rPr>
      </w:pPr>
      <w:r w:rsidRPr="009C25E6">
        <w:rPr>
          <w:lang w:val="en-GB" w:eastAsia="en-GB"/>
        </w:rPr>
        <w:t>When the shape closes, the Create Location window will reappear.</w:t>
      </w:r>
      <w:r w:rsidRPr="009C25E6">
        <w:rPr>
          <w:lang w:eastAsia="en-GB"/>
        </w:rPr>
        <w:t> </w:t>
      </w:r>
    </w:p>
    <w:p w14:paraId="0E1D2E74" w14:textId="77777777" w:rsidR="009C25E6" w:rsidRPr="009C25E6" w:rsidRDefault="009C25E6" w:rsidP="00282370">
      <w:pPr>
        <w:pStyle w:val="ListParagraph"/>
        <w:numPr>
          <w:ilvl w:val="0"/>
          <w:numId w:val="4"/>
        </w:numPr>
        <w:rPr>
          <w:lang w:eastAsia="en-GB"/>
        </w:rPr>
      </w:pPr>
      <w:r w:rsidRPr="009C25E6">
        <w:rPr>
          <w:lang w:val="en-GB" w:eastAsia="en-GB"/>
        </w:rPr>
        <w:t>Name your location, assign a type, and set your preferences.</w:t>
      </w:r>
      <w:r w:rsidRPr="009C25E6">
        <w:rPr>
          <w:lang w:eastAsia="en-GB"/>
        </w:rPr>
        <w:t> </w:t>
      </w:r>
    </w:p>
    <w:p w14:paraId="616114AE" w14:textId="77777777" w:rsidR="009C25E6" w:rsidRDefault="009C25E6" w:rsidP="009C25E6">
      <w:pPr>
        <w:rPr>
          <w:lang w:val="en-GB" w:eastAsia="en-GB"/>
        </w:rPr>
      </w:pPr>
    </w:p>
    <w:p w14:paraId="108BC7F3" w14:textId="0E795FE9" w:rsidR="009C25E6" w:rsidRPr="009C25E6" w:rsidRDefault="009C25E6" w:rsidP="009C25E6">
      <w:pPr>
        <w:rPr>
          <w:rFonts w:ascii="Segoe UI" w:hAnsi="Segoe UI"/>
          <w:sz w:val="18"/>
          <w:szCs w:val="18"/>
          <w:lang w:eastAsia="en-GB"/>
        </w:rPr>
      </w:pPr>
      <w:r w:rsidRPr="009C25E6">
        <w:rPr>
          <w:lang w:val="en-GB" w:eastAsia="en-GB"/>
        </w:rPr>
        <w:t xml:space="preserve">Click </w:t>
      </w:r>
      <w:r w:rsidRPr="009C25E6">
        <w:rPr>
          <w:b/>
          <w:bCs/>
          <w:lang w:val="en-GB" w:eastAsia="en-GB"/>
        </w:rPr>
        <w:t>Save</w:t>
      </w:r>
      <w:r w:rsidRPr="009C25E6">
        <w:rPr>
          <w:lang w:val="en-GB" w:eastAsia="en-GB"/>
        </w:rPr>
        <w:t>. This method gives you more control over irregular zones and boundaries.</w:t>
      </w:r>
      <w:r w:rsidRPr="009C25E6">
        <w:rPr>
          <w:lang w:eastAsia="en-GB"/>
        </w:rPr>
        <w:t> </w:t>
      </w:r>
    </w:p>
    <w:p w14:paraId="77B02BF4" w14:textId="77777777" w:rsidR="00280EFB" w:rsidRDefault="00280EFB" w:rsidP="00280EFB">
      <w:pPr>
        <w:rPr>
          <w:lang w:eastAsia="en-GB"/>
        </w:rPr>
      </w:pPr>
    </w:p>
    <w:p w14:paraId="29488B6E" w14:textId="261BDD58" w:rsidR="00280EFB" w:rsidRDefault="009C25E6">
      <w:pPr>
        <w:spacing w:line="240" w:lineRule="auto"/>
        <w:rPr>
          <w:rFonts w:ascii="Aptos" w:eastAsia="Times New Roman" w:hAnsi="Aptos" w:cs="Segoe UI"/>
          <w:color w:val="auto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6074CAB" wp14:editId="3114EB7A">
                <wp:simplePos x="0" y="0"/>
                <wp:positionH relativeFrom="column">
                  <wp:posOffset>0</wp:posOffset>
                </wp:positionH>
                <wp:positionV relativeFrom="paragraph">
                  <wp:posOffset>179705</wp:posOffset>
                </wp:positionV>
                <wp:extent cx="4551680" cy="3416935"/>
                <wp:effectExtent l="0" t="0" r="0" b="0"/>
                <wp:wrapSquare wrapText="bothSides"/>
                <wp:docPr id="1500989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680" cy="341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D70B906" w14:textId="77777777" w:rsidR="009C25E6" w:rsidRPr="009C70E8" w:rsidRDefault="009C25E6" w:rsidP="009C25E6">
                            <w:pPr>
                              <w:spacing w:line="240" w:lineRule="auto"/>
                              <w:rPr>
                                <w14:textOutline w14:w="222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0E8">
                              <w:rPr>
                                <w14:textOutline w14:w="222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 w:type="pag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6FF70" wp14:editId="26B89C89">
                                  <wp:extent cx="4325708" cy="2165673"/>
                                  <wp:effectExtent l="0" t="0" r="5080" b="6350"/>
                                  <wp:docPr id="103320991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209916" name="Picture 1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5708" cy="2165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74C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14.15pt;width:358.4pt;height:269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" filled="f" stroked="f">
                <v:textbox>
                  <w:txbxContent>
                    <w:p w14:paraId="6D70B906" w14:textId="77777777" w:rsidR="009C25E6" w:rsidRPr="009C70E8" w:rsidRDefault="009C25E6" w:rsidP="009C25E6">
                      <w:pPr>
                        <w:spacing w:line="240" w:lineRule="auto"/>
                        <w:rPr>
                          <w14:textOutline w14:w="222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0E8">
                        <w:rPr>
                          <w14:textOutline w14:w="222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br w:type="pag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76FF70" wp14:editId="26B89C89">
                            <wp:extent cx="4325708" cy="2165673"/>
                            <wp:effectExtent l="0" t="0" r="5080" b="6350"/>
                            <wp:docPr id="103320991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209916" name="Picture 1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5708" cy="2165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EFB">
        <w:rPr>
          <w:rFonts w:ascii="Aptos" w:eastAsia="Times New Roman" w:hAnsi="Aptos" w:cs="Segoe UI"/>
          <w:color w:val="auto"/>
          <w:sz w:val="24"/>
          <w:szCs w:val="24"/>
          <w:lang w:eastAsia="en-GB"/>
        </w:rPr>
        <w:br w:type="page"/>
      </w:r>
    </w:p>
    <w:p w14:paraId="3BA6D8F1" w14:textId="77777777" w:rsidR="005211BE" w:rsidRPr="005211BE" w:rsidRDefault="005211BE" w:rsidP="005211BE">
      <w:pPr>
        <w:pStyle w:val="3DHeading2"/>
        <w:rPr>
          <w:lang w:eastAsia="en-GB"/>
        </w:rPr>
      </w:pPr>
      <w:r w:rsidRPr="005211BE">
        <w:rPr>
          <w:lang w:eastAsia="en-GB"/>
        </w:rPr>
        <w:lastRenderedPageBreak/>
        <w:t>Part 2: Managing Locations from the Admin Tab </w:t>
      </w:r>
    </w:p>
    <w:p w14:paraId="3FB50E48" w14:textId="77777777" w:rsidR="005211BE" w:rsidRDefault="005211BE" w:rsidP="005211BE">
      <w:pPr>
        <w:rPr>
          <w:lang w:val="en-GB" w:eastAsia="en-GB"/>
        </w:rPr>
      </w:pPr>
    </w:p>
    <w:p w14:paraId="0ADD7730" w14:textId="3E6B9161" w:rsidR="005211BE" w:rsidRPr="005211BE" w:rsidRDefault="005211BE" w:rsidP="005211BE">
      <w:pPr>
        <w:rPr>
          <w:lang w:eastAsia="en-GB"/>
        </w:rPr>
      </w:pPr>
      <w:r w:rsidRPr="005211BE">
        <w:rPr>
          <w:lang w:val="en-GB" w:eastAsia="en-GB"/>
        </w:rPr>
        <w:t>For a centralized view and management of all locations:</w:t>
      </w:r>
      <w:r w:rsidRPr="005211BE">
        <w:rPr>
          <w:lang w:eastAsia="en-GB"/>
        </w:rPr>
        <w:t> </w:t>
      </w:r>
    </w:p>
    <w:p w14:paraId="15B6ADC8" w14:textId="77777777" w:rsidR="005211BE" w:rsidRDefault="005211BE" w:rsidP="005211BE">
      <w:pPr>
        <w:rPr>
          <w:lang w:val="en-GB" w:eastAsia="en-GB"/>
        </w:rPr>
      </w:pPr>
    </w:p>
    <w:p w14:paraId="6D32138C" w14:textId="0273209C" w:rsidR="005211BE" w:rsidRPr="005211BE" w:rsidRDefault="005211BE" w:rsidP="00282370">
      <w:pPr>
        <w:pStyle w:val="ListParagraph"/>
        <w:numPr>
          <w:ilvl w:val="0"/>
          <w:numId w:val="5"/>
        </w:numPr>
        <w:rPr>
          <w:lang w:eastAsia="en-GB"/>
        </w:rPr>
      </w:pPr>
      <w:r w:rsidRPr="005211BE">
        <w:rPr>
          <w:lang w:val="en-GB" w:eastAsia="en-GB"/>
        </w:rPr>
        <w:t xml:space="preserve">Navigate to the </w:t>
      </w:r>
      <w:r w:rsidRPr="005211BE">
        <w:rPr>
          <w:b/>
          <w:bCs/>
          <w:lang w:val="en-GB" w:eastAsia="en-GB"/>
        </w:rPr>
        <w:t>Admin</w:t>
      </w:r>
      <w:r w:rsidRPr="005211BE">
        <w:rPr>
          <w:lang w:val="en-GB" w:eastAsia="en-GB"/>
        </w:rPr>
        <w:t xml:space="preserve"> tab and select </w:t>
      </w:r>
      <w:r w:rsidRPr="005211BE">
        <w:rPr>
          <w:b/>
          <w:bCs/>
          <w:lang w:val="en-GB" w:eastAsia="en-GB"/>
        </w:rPr>
        <w:t>Location Management</w:t>
      </w:r>
      <w:r w:rsidRPr="005211BE">
        <w:rPr>
          <w:lang w:val="en-GB" w:eastAsia="en-GB"/>
        </w:rPr>
        <w:t>.</w:t>
      </w:r>
      <w:r w:rsidRPr="005211BE">
        <w:rPr>
          <w:lang w:eastAsia="en-GB"/>
        </w:rPr>
        <w:t> </w:t>
      </w:r>
    </w:p>
    <w:p w14:paraId="3524DB05" w14:textId="77777777" w:rsidR="005211BE" w:rsidRPr="005211BE" w:rsidRDefault="005211BE" w:rsidP="00282370">
      <w:pPr>
        <w:pStyle w:val="ListParagraph"/>
        <w:numPr>
          <w:ilvl w:val="0"/>
          <w:numId w:val="5"/>
        </w:numPr>
        <w:rPr>
          <w:lang w:eastAsia="en-GB"/>
        </w:rPr>
      </w:pPr>
      <w:r w:rsidRPr="005211BE">
        <w:rPr>
          <w:lang w:val="en-GB" w:eastAsia="en-GB"/>
        </w:rPr>
        <w:t>You’ll see a full list of all POIs, geofences, and no-go zones created within your account.</w:t>
      </w:r>
      <w:r w:rsidRPr="005211BE">
        <w:rPr>
          <w:lang w:eastAsia="en-GB"/>
        </w:rPr>
        <w:t> </w:t>
      </w:r>
    </w:p>
    <w:p w14:paraId="12F28057" w14:textId="77777777" w:rsidR="005211BE" w:rsidRDefault="005211BE" w:rsidP="005211BE">
      <w:pPr>
        <w:rPr>
          <w:lang w:val="en-GB" w:eastAsia="en-GB"/>
        </w:rPr>
      </w:pPr>
    </w:p>
    <w:p w14:paraId="2F3E5637" w14:textId="5717440D" w:rsidR="005211BE" w:rsidRDefault="005211BE" w:rsidP="005211BE">
      <w:pPr>
        <w:rPr>
          <w:lang w:val="en-GB" w:eastAsia="en-GB"/>
        </w:rPr>
      </w:pPr>
      <w:r w:rsidRPr="005211BE">
        <w:rPr>
          <w:lang w:val="en-GB" w:eastAsia="en-GB"/>
        </w:rPr>
        <w:t>Each entry includes:</w:t>
      </w:r>
      <w:r w:rsidRPr="005211BE">
        <w:rPr>
          <w:lang w:eastAsia="en-GB"/>
        </w:rPr>
        <w:t> </w:t>
      </w:r>
    </w:p>
    <w:p w14:paraId="46C7D996" w14:textId="7F277CDA" w:rsidR="005211BE" w:rsidRPr="005211BE" w:rsidRDefault="005211BE" w:rsidP="00282370">
      <w:pPr>
        <w:pStyle w:val="ListParagraph"/>
        <w:numPr>
          <w:ilvl w:val="0"/>
          <w:numId w:val="6"/>
        </w:numPr>
        <w:rPr>
          <w:lang w:eastAsia="en-GB"/>
        </w:rPr>
      </w:pPr>
      <w:r w:rsidRPr="06D840D2">
        <w:rPr>
          <w:lang w:val="en-GB" w:eastAsia="en-GB"/>
        </w:rPr>
        <w:t>Name</w:t>
      </w:r>
      <w:r w:rsidR="0602910D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7BF31CBD" w14:textId="42AB62B3" w:rsidR="005211BE" w:rsidRPr="005211BE" w:rsidRDefault="005211BE" w:rsidP="00282370">
      <w:pPr>
        <w:pStyle w:val="ListParagraph"/>
        <w:numPr>
          <w:ilvl w:val="0"/>
          <w:numId w:val="6"/>
        </w:numPr>
        <w:rPr>
          <w:lang w:eastAsia="en-GB"/>
        </w:rPr>
      </w:pPr>
      <w:r w:rsidRPr="06D840D2">
        <w:rPr>
          <w:lang w:val="en-GB" w:eastAsia="en-GB"/>
        </w:rPr>
        <w:t>Type</w:t>
      </w:r>
      <w:r w:rsidR="54589ABB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38A28947" w14:textId="267595C1" w:rsidR="005211BE" w:rsidRPr="005211BE" w:rsidRDefault="005211BE" w:rsidP="00282370">
      <w:pPr>
        <w:pStyle w:val="ListParagraph"/>
        <w:numPr>
          <w:ilvl w:val="0"/>
          <w:numId w:val="6"/>
        </w:numPr>
        <w:rPr>
          <w:lang w:eastAsia="en-GB"/>
        </w:rPr>
      </w:pPr>
      <w:r w:rsidRPr="06D840D2">
        <w:rPr>
          <w:lang w:val="en-GB" w:eastAsia="en-GB"/>
        </w:rPr>
        <w:t>Assigned group</w:t>
      </w:r>
      <w:r w:rsidR="595A1BC0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4E794421" w14:textId="3B021256" w:rsidR="005211BE" w:rsidRPr="005211BE" w:rsidRDefault="005211BE" w:rsidP="00282370">
      <w:pPr>
        <w:pStyle w:val="ListParagraph"/>
        <w:numPr>
          <w:ilvl w:val="0"/>
          <w:numId w:val="6"/>
        </w:numPr>
        <w:rPr>
          <w:lang w:eastAsia="en-GB"/>
        </w:rPr>
      </w:pPr>
      <w:r w:rsidRPr="06D840D2">
        <w:rPr>
          <w:lang w:val="en-GB" w:eastAsia="en-GB"/>
        </w:rPr>
        <w:t>Address</w:t>
      </w:r>
      <w:r w:rsidR="366DB9D3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1D378FF0" w14:textId="086EBAB7" w:rsidR="005211BE" w:rsidRPr="005211BE" w:rsidRDefault="005211BE" w:rsidP="00282370">
      <w:pPr>
        <w:pStyle w:val="ListParagraph"/>
        <w:numPr>
          <w:ilvl w:val="0"/>
          <w:numId w:val="6"/>
        </w:numPr>
        <w:rPr>
          <w:lang w:eastAsia="en-GB"/>
        </w:rPr>
      </w:pPr>
      <w:r w:rsidRPr="06D840D2">
        <w:rPr>
          <w:lang w:val="en-GB" w:eastAsia="en-GB"/>
        </w:rPr>
        <w:t xml:space="preserve">Date </w:t>
      </w:r>
      <w:proofErr w:type="gramStart"/>
      <w:r w:rsidRPr="06D840D2">
        <w:rPr>
          <w:lang w:val="en-GB" w:eastAsia="en-GB"/>
        </w:rPr>
        <w:t>created</w:t>
      </w:r>
      <w:r w:rsidRPr="06D840D2">
        <w:rPr>
          <w:lang w:eastAsia="en-GB"/>
        </w:rPr>
        <w:t> </w:t>
      </w:r>
      <w:r w:rsidR="7DFC5EED" w:rsidRPr="06D840D2">
        <w:rPr>
          <w:lang w:eastAsia="en-GB"/>
        </w:rPr>
        <w:t>.</w:t>
      </w:r>
      <w:proofErr w:type="gramEnd"/>
    </w:p>
    <w:p w14:paraId="126F1020" w14:textId="77777777" w:rsidR="005211BE" w:rsidRDefault="005211BE" w:rsidP="005211BE">
      <w:pPr>
        <w:rPr>
          <w:lang w:val="en-GB" w:eastAsia="en-GB"/>
        </w:rPr>
      </w:pPr>
    </w:p>
    <w:p w14:paraId="00817492" w14:textId="434EDBD3" w:rsidR="005211BE" w:rsidRPr="005211BE" w:rsidRDefault="005211BE" w:rsidP="005211BE">
      <w:pPr>
        <w:rPr>
          <w:lang w:eastAsia="en-GB"/>
        </w:rPr>
      </w:pPr>
      <w:r w:rsidRPr="005211BE">
        <w:rPr>
          <w:lang w:val="en-GB" w:eastAsia="en-GB"/>
        </w:rPr>
        <w:t>You can:</w:t>
      </w:r>
      <w:r w:rsidRPr="005211BE">
        <w:rPr>
          <w:lang w:eastAsia="en-GB"/>
        </w:rPr>
        <w:t> </w:t>
      </w:r>
    </w:p>
    <w:p w14:paraId="60165CD1" w14:textId="797480D5" w:rsidR="005211BE" w:rsidRPr="005211BE" w:rsidRDefault="005211BE" w:rsidP="00282370">
      <w:pPr>
        <w:pStyle w:val="ListParagraph"/>
        <w:numPr>
          <w:ilvl w:val="0"/>
          <w:numId w:val="7"/>
        </w:numPr>
        <w:rPr>
          <w:lang w:eastAsia="en-GB"/>
        </w:rPr>
      </w:pPr>
      <w:r w:rsidRPr="06D840D2">
        <w:rPr>
          <w:lang w:val="en-GB" w:eastAsia="en-GB"/>
        </w:rPr>
        <w:t xml:space="preserve">Use filters to search by </w:t>
      </w:r>
      <w:r w:rsidRPr="06D840D2">
        <w:rPr>
          <w:b/>
          <w:bCs/>
          <w:lang w:val="en-GB" w:eastAsia="en-GB"/>
        </w:rPr>
        <w:t>name</w:t>
      </w:r>
      <w:r w:rsidRPr="06D840D2">
        <w:rPr>
          <w:lang w:val="en-GB" w:eastAsia="en-GB"/>
        </w:rPr>
        <w:t xml:space="preserve"> or </w:t>
      </w:r>
      <w:r w:rsidRPr="06D840D2">
        <w:rPr>
          <w:b/>
          <w:bCs/>
          <w:lang w:val="en-GB" w:eastAsia="en-GB"/>
        </w:rPr>
        <w:t>type</w:t>
      </w:r>
      <w:r w:rsidR="26D58315" w:rsidRPr="06D840D2">
        <w:rPr>
          <w:b/>
          <w:bCs/>
          <w:lang w:val="en-GB" w:eastAsia="en-GB"/>
        </w:rPr>
        <w:t>.</w:t>
      </w:r>
      <w:r w:rsidRPr="06D840D2">
        <w:rPr>
          <w:lang w:eastAsia="en-GB"/>
        </w:rPr>
        <w:t> </w:t>
      </w:r>
    </w:p>
    <w:p w14:paraId="54F3B656" w14:textId="72B4E726" w:rsidR="005211BE" w:rsidRPr="005211BE" w:rsidRDefault="005211BE" w:rsidP="00282370">
      <w:pPr>
        <w:pStyle w:val="ListParagraph"/>
        <w:numPr>
          <w:ilvl w:val="0"/>
          <w:numId w:val="7"/>
        </w:numPr>
        <w:rPr>
          <w:lang w:eastAsia="en-GB"/>
        </w:rPr>
      </w:pPr>
      <w:r w:rsidRPr="06D840D2">
        <w:rPr>
          <w:lang w:val="en-GB" w:eastAsia="en-GB"/>
        </w:rPr>
        <w:t xml:space="preserve">Download all locations as a </w:t>
      </w:r>
      <w:r w:rsidRPr="06D840D2">
        <w:rPr>
          <w:b/>
          <w:bCs/>
          <w:lang w:val="en-GB" w:eastAsia="en-GB"/>
        </w:rPr>
        <w:t>KMZ file</w:t>
      </w:r>
      <w:r w:rsidRPr="06D840D2">
        <w:rPr>
          <w:lang w:val="en-GB" w:eastAsia="en-GB"/>
        </w:rPr>
        <w:t xml:space="preserve"> (compatible with Google Earth)</w:t>
      </w:r>
      <w:r w:rsidR="11AD3F57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24A6D71D" w14:textId="540F5EB2" w:rsidR="005211BE" w:rsidRPr="005211BE" w:rsidRDefault="005211BE" w:rsidP="00282370">
      <w:pPr>
        <w:pStyle w:val="ListParagraph"/>
        <w:numPr>
          <w:ilvl w:val="0"/>
          <w:numId w:val="7"/>
        </w:numPr>
        <w:rPr>
          <w:lang w:eastAsia="en-GB"/>
        </w:rPr>
      </w:pPr>
      <w:r w:rsidRPr="06D840D2">
        <w:rPr>
          <w:lang w:val="en-GB" w:eastAsia="en-GB"/>
        </w:rPr>
        <w:t xml:space="preserve">Organize entries using the </w:t>
      </w:r>
      <w:r w:rsidRPr="06D840D2">
        <w:rPr>
          <w:b/>
          <w:bCs/>
          <w:lang w:val="en-GB" w:eastAsia="en-GB"/>
        </w:rPr>
        <w:t>Groups</w:t>
      </w:r>
      <w:r w:rsidRPr="06D840D2">
        <w:rPr>
          <w:lang w:val="en-GB" w:eastAsia="en-GB"/>
        </w:rPr>
        <w:t xml:space="preserve"> tab for better filtering and reporting</w:t>
      </w:r>
      <w:r w:rsidR="415B0393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30A850F7" w14:textId="4B8FDB69" w:rsidR="00BA2E21" w:rsidRDefault="005211BE" w:rsidP="0052068E">
      <w:pPr>
        <w:rPr>
          <w:rFonts w:eastAsia="Times New Roman" w:cs="Times New Roman"/>
          <w:b/>
          <w:color w:val="00A0BE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8E13504" wp14:editId="597EC1B8">
            <wp:extent cx="4325708" cy="2164263"/>
            <wp:effectExtent l="0" t="0" r="5080" b="0"/>
            <wp:docPr id="9568690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6903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08" cy="2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E21">
        <w:br w:type="page"/>
      </w:r>
    </w:p>
    <w:p w14:paraId="575FF951" w14:textId="77777777" w:rsidR="00B43445" w:rsidRPr="00B43445" w:rsidRDefault="00B43445" w:rsidP="00B43445">
      <w:pPr>
        <w:pStyle w:val="3DHeading2"/>
        <w:rPr>
          <w:rFonts w:ascii="Segoe UI" w:hAnsi="Segoe UI"/>
          <w:sz w:val="18"/>
          <w:szCs w:val="18"/>
          <w:lang w:eastAsia="en-GB"/>
        </w:rPr>
      </w:pPr>
      <w:r w:rsidRPr="00B43445">
        <w:rPr>
          <w:lang w:eastAsia="en-GB"/>
        </w:rPr>
        <w:lastRenderedPageBreak/>
        <w:t>Part 3: Creating Locations from the Admin Panel </w:t>
      </w:r>
    </w:p>
    <w:p w14:paraId="10CC5FB7" w14:textId="77777777" w:rsidR="00B43445" w:rsidRDefault="00B43445" w:rsidP="00B43445">
      <w:pPr>
        <w:rPr>
          <w:color w:val="auto"/>
          <w:sz w:val="24"/>
          <w:szCs w:val="24"/>
          <w:lang w:val="en-GB" w:eastAsia="en-GB"/>
        </w:rPr>
      </w:pPr>
    </w:p>
    <w:p w14:paraId="17EC7F9B" w14:textId="56CCFB2A" w:rsidR="00B43445" w:rsidRPr="00B43445" w:rsidRDefault="00B43445" w:rsidP="00B43445">
      <w:pPr>
        <w:rPr>
          <w:rFonts w:ascii="Segoe UI" w:hAnsi="Segoe UI"/>
          <w:sz w:val="18"/>
          <w:szCs w:val="18"/>
          <w:lang w:eastAsia="en-GB"/>
        </w:rPr>
      </w:pPr>
      <w:r w:rsidRPr="00B43445">
        <w:rPr>
          <w:lang w:val="en-GB" w:eastAsia="en-GB"/>
        </w:rPr>
        <w:t xml:space="preserve">You can also manually create locations from within the </w:t>
      </w:r>
      <w:proofErr w:type="gramStart"/>
      <w:r w:rsidRPr="00B43445">
        <w:rPr>
          <w:lang w:val="en-GB" w:eastAsia="en-GB"/>
        </w:rPr>
        <w:t>Admin</w:t>
      </w:r>
      <w:proofErr w:type="gramEnd"/>
      <w:r w:rsidRPr="00B43445">
        <w:rPr>
          <w:lang w:val="en-GB" w:eastAsia="en-GB"/>
        </w:rPr>
        <w:t xml:space="preserve"> section.</w:t>
      </w:r>
      <w:r w:rsidRPr="00B43445">
        <w:rPr>
          <w:lang w:eastAsia="en-GB"/>
        </w:rPr>
        <w:t> </w:t>
      </w:r>
    </w:p>
    <w:p w14:paraId="1AE92EDA" w14:textId="77777777" w:rsidR="00B43445" w:rsidRDefault="00B43445" w:rsidP="00282370">
      <w:pPr>
        <w:rPr>
          <w:lang w:val="en-GB" w:eastAsia="en-GB"/>
        </w:rPr>
      </w:pPr>
    </w:p>
    <w:p w14:paraId="4B0B5C94" w14:textId="7544D991" w:rsidR="00282370" w:rsidRDefault="00B43445" w:rsidP="00990C32">
      <w:pPr>
        <w:pStyle w:val="3DHeading3"/>
        <w:rPr>
          <w:lang w:eastAsia="en-GB"/>
        </w:rPr>
      </w:pPr>
      <w:r w:rsidRPr="00B43445">
        <w:rPr>
          <w:lang w:eastAsia="en-GB"/>
        </w:rPr>
        <w:t>To add a new location: </w:t>
      </w:r>
    </w:p>
    <w:p w14:paraId="6D779360" w14:textId="77777777" w:rsidR="00990C32" w:rsidRPr="00990C32" w:rsidRDefault="00990C32" w:rsidP="00990C32">
      <w:pPr>
        <w:pStyle w:val="3DHeading3"/>
        <w:rPr>
          <w:lang w:eastAsia="en-GB"/>
        </w:rPr>
      </w:pPr>
    </w:p>
    <w:p w14:paraId="708818CD" w14:textId="77777777" w:rsidR="00B43445" w:rsidRPr="00B43445" w:rsidRDefault="00B43445" w:rsidP="00282370">
      <w:pPr>
        <w:pStyle w:val="ListParagraph"/>
        <w:numPr>
          <w:ilvl w:val="0"/>
          <w:numId w:val="8"/>
        </w:numPr>
        <w:rPr>
          <w:lang w:eastAsia="en-GB"/>
        </w:rPr>
      </w:pPr>
      <w:r w:rsidRPr="00282370">
        <w:rPr>
          <w:lang w:val="en-GB" w:eastAsia="en-GB"/>
        </w:rPr>
        <w:t xml:space="preserve">Click the </w:t>
      </w:r>
      <w:r w:rsidRPr="00282370">
        <w:rPr>
          <w:b/>
          <w:bCs/>
          <w:lang w:val="en-GB" w:eastAsia="en-GB"/>
        </w:rPr>
        <w:t>+ (plus)</w:t>
      </w:r>
      <w:r w:rsidRPr="00282370">
        <w:rPr>
          <w:lang w:val="en-GB" w:eastAsia="en-GB"/>
        </w:rPr>
        <w:t xml:space="preserve"> button on the right side.</w:t>
      </w:r>
      <w:r w:rsidRPr="00B43445">
        <w:rPr>
          <w:lang w:eastAsia="en-GB"/>
        </w:rPr>
        <w:t> </w:t>
      </w:r>
    </w:p>
    <w:p w14:paraId="302C5B06" w14:textId="77777777" w:rsidR="00B43445" w:rsidRPr="00B43445" w:rsidRDefault="00B43445" w:rsidP="00282370">
      <w:pPr>
        <w:pStyle w:val="ListParagraph"/>
        <w:numPr>
          <w:ilvl w:val="0"/>
          <w:numId w:val="8"/>
        </w:numPr>
        <w:rPr>
          <w:lang w:eastAsia="en-GB"/>
        </w:rPr>
      </w:pPr>
      <w:r w:rsidRPr="00282370">
        <w:rPr>
          <w:lang w:val="en-GB" w:eastAsia="en-GB"/>
        </w:rPr>
        <w:t xml:space="preserve">Choose a type: </w:t>
      </w:r>
      <w:r w:rsidRPr="00282370">
        <w:rPr>
          <w:b/>
          <w:bCs/>
          <w:lang w:val="en-GB" w:eastAsia="en-GB"/>
        </w:rPr>
        <w:t>POI</w:t>
      </w:r>
      <w:r w:rsidRPr="00282370">
        <w:rPr>
          <w:lang w:val="en-GB" w:eastAsia="en-GB"/>
        </w:rPr>
        <w:t xml:space="preserve">, </w:t>
      </w:r>
      <w:r w:rsidRPr="00282370">
        <w:rPr>
          <w:b/>
          <w:bCs/>
          <w:lang w:val="en-GB" w:eastAsia="en-GB"/>
        </w:rPr>
        <w:t>Geofence</w:t>
      </w:r>
      <w:r w:rsidRPr="00282370">
        <w:rPr>
          <w:lang w:val="en-GB" w:eastAsia="en-GB"/>
        </w:rPr>
        <w:t xml:space="preserve">, or </w:t>
      </w:r>
      <w:r w:rsidRPr="00282370">
        <w:rPr>
          <w:b/>
          <w:bCs/>
          <w:lang w:val="en-GB" w:eastAsia="en-GB"/>
        </w:rPr>
        <w:t>No-Go Zone</w:t>
      </w:r>
      <w:r w:rsidRPr="00282370">
        <w:rPr>
          <w:lang w:val="en-GB" w:eastAsia="en-GB"/>
        </w:rPr>
        <w:t>.</w:t>
      </w:r>
      <w:r w:rsidRPr="00B43445">
        <w:rPr>
          <w:lang w:eastAsia="en-GB"/>
        </w:rPr>
        <w:t> </w:t>
      </w:r>
    </w:p>
    <w:p w14:paraId="2DDC275D" w14:textId="77777777" w:rsidR="00282370" w:rsidRDefault="00282370" w:rsidP="00282370">
      <w:pPr>
        <w:rPr>
          <w:lang w:val="en-GB" w:eastAsia="en-GB"/>
        </w:rPr>
      </w:pPr>
    </w:p>
    <w:p w14:paraId="6EF835C2" w14:textId="1EBEA4A6" w:rsidR="00282370" w:rsidRPr="00990C32" w:rsidRDefault="00B43445" w:rsidP="00282370">
      <w:pPr>
        <w:rPr>
          <w:rFonts w:ascii="Segoe UI" w:hAnsi="Segoe UI"/>
          <w:sz w:val="18"/>
          <w:szCs w:val="18"/>
          <w:lang w:eastAsia="en-GB"/>
        </w:rPr>
      </w:pPr>
      <w:r w:rsidRPr="00B43445">
        <w:rPr>
          <w:lang w:val="en-GB" w:eastAsia="en-GB"/>
        </w:rPr>
        <w:t>You can create a location in one of three ways:</w:t>
      </w:r>
      <w:r w:rsidRPr="00B43445">
        <w:rPr>
          <w:lang w:eastAsia="en-GB"/>
        </w:rPr>
        <w:t> </w:t>
      </w:r>
    </w:p>
    <w:p w14:paraId="6C83F30B" w14:textId="797E7381" w:rsidR="00B43445" w:rsidRPr="00282370" w:rsidRDefault="00B43445" w:rsidP="00282370">
      <w:pPr>
        <w:pStyle w:val="ListParagraph"/>
        <w:numPr>
          <w:ilvl w:val="0"/>
          <w:numId w:val="9"/>
        </w:numPr>
        <w:rPr>
          <w:b/>
          <w:bCs/>
          <w:lang w:eastAsia="en-GB"/>
        </w:rPr>
      </w:pPr>
      <w:r w:rsidRPr="06D840D2">
        <w:rPr>
          <w:b/>
          <w:bCs/>
          <w:lang w:val="en-GB" w:eastAsia="en-GB"/>
        </w:rPr>
        <w:t>By address</w:t>
      </w:r>
      <w:r w:rsidR="6F626EB5" w:rsidRPr="06D840D2">
        <w:rPr>
          <w:b/>
          <w:bCs/>
          <w:lang w:val="en-GB" w:eastAsia="en-GB"/>
        </w:rPr>
        <w:t>.</w:t>
      </w:r>
      <w:r w:rsidRPr="06D840D2">
        <w:rPr>
          <w:b/>
          <w:bCs/>
          <w:lang w:eastAsia="en-GB"/>
        </w:rPr>
        <w:t> </w:t>
      </w:r>
    </w:p>
    <w:p w14:paraId="1D0FE02A" w14:textId="5BCCEE82" w:rsidR="00B43445" w:rsidRPr="00282370" w:rsidRDefault="00B43445" w:rsidP="00282370">
      <w:pPr>
        <w:pStyle w:val="ListParagraph"/>
        <w:numPr>
          <w:ilvl w:val="0"/>
          <w:numId w:val="9"/>
        </w:numPr>
        <w:rPr>
          <w:b/>
          <w:bCs/>
          <w:lang w:eastAsia="en-GB"/>
        </w:rPr>
      </w:pPr>
      <w:r w:rsidRPr="06D840D2">
        <w:rPr>
          <w:b/>
          <w:bCs/>
          <w:lang w:val="en-GB" w:eastAsia="en-GB"/>
        </w:rPr>
        <w:t>By latitude and longitude</w:t>
      </w:r>
      <w:r w:rsidR="76743D76" w:rsidRPr="06D840D2">
        <w:rPr>
          <w:b/>
          <w:bCs/>
          <w:lang w:val="en-GB" w:eastAsia="en-GB"/>
        </w:rPr>
        <w:t>.</w:t>
      </w:r>
      <w:r w:rsidRPr="06D840D2">
        <w:rPr>
          <w:b/>
          <w:bCs/>
          <w:lang w:eastAsia="en-GB"/>
        </w:rPr>
        <w:t> </w:t>
      </w:r>
    </w:p>
    <w:p w14:paraId="051765C8" w14:textId="491EEB8F" w:rsidR="00B43445" w:rsidRPr="00282370" w:rsidRDefault="00B43445" w:rsidP="00282370">
      <w:pPr>
        <w:pStyle w:val="ListParagraph"/>
        <w:numPr>
          <w:ilvl w:val="0"/>
          <w:numId w:val="9"/>
        </w:numPr>
        <w:rPr>
          <w:b/>
          <w:bCs/>
          <w:lang w:eastAsia="en-GB"/>
        </w:rPr>
      </w:pPr>
      <w:r w:rsidRPr="06D840D2">
        <w:rPr>
          <w:b/>
          <w:bCs/>
          <w:lang w:val="en-GB" w:eastAsia="en-GB"/>
        </w:rPr>
        <w:t>From an existing POI</w:t>
      </w:r>
      <w:r w:rsidR="76743D76" w:rsidRPr="06D840D2">
        <w:rPr>
          <w:b/>
          <w:bCs/>
          <w:lang w:val="en-GB" w:eastAsia="en-GB"/>
        </w:rPr>
        <w:t>.</w:t>
      </w:r>
      <w:r w:rsidRPr="06D840D2">
        <w:rPr>
          <w:b/>
          <w:bCs/>
          <w:lang w:eastAsia="en-GB"/>
        </w:rPr>
        <w:t> </w:t>
      </w:r>
    </w:p>
    <w:p w14:paraId="1B0706C5" w14:textId="77777777" w:rsidR="00282370" w:rsidRPr="00B43445" w:rsidRDefault="00282370" w:rsidP="00282370">
      <w:pPr>
        <w:rPr>
          <w:color w:val="auto"/>
          <w:lang w:eastAsia="en-GB"/>
        </w:rPr>
      </w:pPr>
    </w:p>
    <w:p w14:paraId="6DA857CF" w14:textId="77777777" w:rsidR="00B43445" w:rsidRPr="00B43445" w:rsidRDefault="00B43445" w:rsidP="00282370">
      <w:pPr>
        <w:pStyle w:val="3DHeading3"/>
        <w:rPr>
          <w:rFonts w:ascii="Segoe UI" w:hAnsi="Segoe UI"/>
          <w:sz w:val="18"/>
          <w:lang w:eastAsia="en-GB"/>
        </w:rPr>
      </w:pPr>
      <w:r w:rsidRPr="00B43445">
        <w:rPr>
          <w:lang w:eastAsia="en-GB"/>
        </w:rPr>
        <w:t>Example – Creating a location by address: </w:t>
      </w:r>
    </w:p>
    <w:p w14:paraId="223CA69B" w14:textId="77777777" w:rsidR="00282370" w:rsidRDefault="00282370" w:rsidP="00282370">
      <w:pPr>
        <w:rPr>
          <w:color w:val="auto"/>
          <w:lang w:val="en-GB" w:eastAsia="en-GB"/>
        </w:rPr>
      </w:pPr>
    </w:p>
    <w:p w14:paraId="6E3D9C34" w14:textId="779B774C" w:rsidR="00B43445" w:rsidRPr="00B43445" w:rsidRDefault="00B43445" w:rsidP="00282370">
      <w:pPr>
        <w:pStyle w:val="ListParagraph"/>
        <w:numPr>
          <w:ilvl w:val="0"/>
          <w:numId w:val="10"/>
        </w:numPr>
        <w:rPr>
          <w:lang w:eastAsia="en-GB"/>
        </w:rPr>
      </w:pPr>
      <w:r w:rsidRPr="00282370">
        <w:rPr>
          <w:lang w:val="en-GB" w:eastAsia="en-GB"/>
        </w:rPr>
        <w:t>Type the address into the search field.</w:t>
      </w:r>
      <w:r w:rsidRPr="00B43445">
        <w:rPr>
          <w:lang w:eastAsia="en-GB"/>
        </w:rPr>
        <w:t> </w:t>
      </w:r>
    </w:p>
    <w:p w14:paraId="4C9E6868" w14:textId="77777777" w:rsidR="00B43445" w:rsidRPr="00B43445" w:rsidRDefault="00B43445" w:rsidP="00282370">
      <w:pPr>
        <w:pStyle w:val="ListParagraph"/>
        <w:numPr>
          <w:ilvl w:val="0"/>
          <w:numId w:val="10"/>
        </w:numPr>
        <w:rPr>
          <w:lang w:eastAsia="en-GB"/>
        </w:rPr>
      </w:pPr>
      <w:r w:rsidRPr="00282370">
        <w:rPr>
          <w:lang w:val="en-GB" w:eastAsia="en-GB"/>
        </w:rPr>
        <w:t>Select the correct suggestion from Google.</w:t>
      </w:r>
      <w:r w:rsidRPr="00B43445">
        <w:rPr>
          <w:lang w:eastAsia="en-GB"/>
        </w:rPr>
        <w:t> </w:t>
      </w:r>
    </w:p>
    <w:p w14:paraId="74183ECF" w14:textId="77777777" w:rsidR="00B43445" w:rsidRPr="00B43445" w:rsidRDefault="00B43445" w:rsidP="00282370">
      <w:pPr>
        <w:pStyle w:val="ListParagraph"/>
        <w:numPr>
          <w:ilvl w:val="0"/>
          <w:numId w:val="10"/>
        </w:numPr>
        <w:rPr>
          <w:lang w:eastAsia="en-GB"/>
        </w:rPr>
      </w:pPr>
      <w:r w:rsidRPr="00282370">
        <w:rPr>
          <w:lang w:val="en-GB" w:eastAsia="en-GB"/>
        </w:rPr>
        <w:t>Add a Name, optional Description, and any additional details.</w:t>
      </w:r>
      <w:r w:rsidRPr="00B43445">
        <w:rPr>
          <w:lang w:eastAsia="en-GB"/>
        </w:rPr>
        <w:t> </w:t>
      </w:r>
    </w:p>
    <w:p w14:paraId="0012F4A0" w14:textId="77777777" w:rsidR="00282370" w:rsidRPr="00282370" w:rsidRDefault="00282370" w:rsidP="00282370">
      <w:pPr>
        <w:pStyle w:val="ListParagraph"/>
        <w:ind w:firstLine="0"/>
        <w:rPr>
          <w:rFonts w:ascii="Segoe UI" w:hAnsi="Segoe UI"/>
          <w:sz w:val="18"/>
          <w:szCs w:val="18"/>
          <w:lang w:eastAsia="en-GB"/>
        </w:rPr>
      </w:pPr>
    </w:p>
    <w:p w14:paraId="6A8BC51E" w14:textId="080ADD93" w:rsidR="00990C32" w:rsidRPr="00990C32" w:rsidRDefault="00B43445" w:rsidP="00282370">
      <w:pPr>
        <w:rPr>
          <w:lang w:eastAsia="en-GB"/>
        </w:rPr>
      </w:pPr>
      <w:r w:rsidRPr="00282370">
        <w:rPr>
          <w:lang w:val="en-GB" w:eastAsia="en-GB"/>
        </w:rPr>
        <w:t xml:space="preserve">Click </w:t>
      </w:r>
      <w:r w:rsidRPr="00282370">
        <w:rPr>
          <w:b/>
          <w:bCs/>
          <w:lang w:val="en-GB" w:eastAsia="en-GB"/>
        </w:rPr>
        <w:t>Save</w:t>
      </w:r>
      <w:r w:rsidRPr="00282370">
        <w:rPr>
          <w:lang w:val="en-GB" w:eastAsia="en-GB"/>
        </w:rPr>
        <w:t xml:space="preserve"> to create the location.</w:t>
      </w:r>
      <w:r w:rsidRPr="00B43445">
        <w:rPr>
          <w:lang w:eastAsia="en-GB"/>
        </w:rPr>
        <w:t> </w:t>
      </w:r>
    </w:p>
    <w:p w14:paraId="4C1E24DF" w14:textId="6CE211EC" w:rsidR="003F2AA4" w:rsidRDefault="00990C32" w:rsidP="00446882">
      <w:pPr>
        <w:rPr>
          <w:rFonts w:ascii="Segoe UI" w:hAnsi="Segoe UI"/>
          <w:sz w:val="18"/>
          <w:szCs w:val="18"/>
          <w:lang w:eastAsia="en-GB"/>
        </w:rPr>
      </w:pPr>
      <w:r>
        <w:rPr>
          <w:noProof/>
        </w:rPr>
        <w:drawing>
          <wp:inline distT="0" distB="0" distL="0" distR="0" wp14:anchorId="37D66B8B" wp14:editId="1B1A42BB">
            <wp:extent cx="4325708" cy="2165673"/>
            <wp:effectExtent l="0" t="0" r="5080" b="6350"/>
            <wp:docPr id="19198572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57211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08" cy="21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BFD0" w14:textId="694B7AD4" w:rsidR="00ED0581" w:rsidRDefault="00ED0581">
      <w:pPr>
        <w:spacing w:line="240" w:lineRule="auto"/>
        <w:rPr>
          <w:rFonts w:ascii="Segoe UI" w:hAnsi="Segoe UI"/>
          <w:sz w:val="18"/>
          <w:szCs w:val="18"/>
          <w:lang w:eastAsia="en-GB"/>
        </w:rPr>
      </w:pPr>
      <w:r>
        <w:rPr>
          <w:rFonts w:ascii="Segoe UI" w:hAnsi="Segoe UI"/>
          <w:sz w:val="18"/>
          <w:szCs w:val="18"/>
          <w:lang w:eastAsia="en-GB"/>
        </w:rPr>
        <w:br w:type="page"/>
      </w:r>
    </w:p>
    <w:p w14:paraId="0FB3FB46" w14:textId="77777777" w:rsidR="00ED0581" w:rsidRDefault="00ED0581" w:rsidP="00446882">
      <w:pPr>
        <w:rPr>
          <w:rFonts w:ascii="Segoe UI" w:hAnsi="Segoe UI"/>
          <w:sz w:val="18"/>
          <w:szCs w:val="18"/>
          <w:lang w:eastAsia="en-GB"/>
        </w:rPr>
      </w:pPr>
    </w:p>
    <w:p w14:paraId="033A5F3B" w14:textId="77777777" w:rsidR="007443CC" w:rsidRPr="007443CC" w:rsidRDefault="007443CC" w:rsidP="007443CC">
      <w:pPr>
        <w:pStyle w:val="3DHeading2"/>
        <w:rPr>
          <w:rFonts w:ascii="Segoe UI" w:hAnsi="Segoe UI"/>
          <w:sz w:val="18"/>
          <w:szCs w:val="18"/>
          <w:lang w:eastAsia="en-GB"/>
        </w:rPr>
      </w:pPr>
      <w:r w:rsidRPr="007443CC">
        <w:rPr>
          <w:lang w:eastAsia="en-GB"/>
        </w:rPr>
        <w:t>Part 4: Bulk Importing Locations </w:t>
      </w:r>
    </w:p>
    <w:p w14:paraId="215A6B32" w14:textId="77777777" w:rsidR="007443CC" w:rsidRDefault="007443CC" w:rsidP="007443CC">
      <w:pPr>
        <w:rPr>
          <w:lang w:val="en-GB" w:eastAsia="en-GB"/>
        </w:rPr>
      </w:pPr>
    </w:p>
    <w:p w14:paraId="71640F55" w14:textId="2A768F0B" w:rsidR="007443CC" w:rsidRPr="007443CC" w:rsidRDefault="007443CC" w:rsidP="007443CC">
      <w:pPr>
        <w:rPr>
          <w:rFonts w:ascii="Segoe UI" w:hAnsi="Segoe UI"/>
          <w:sz w:val="18"/>
          <w:szCs w:val="18"/>
          <w:lang w:eastAsia="en-GB"/>
        </w:rPr>
      </w:pPr>
      <w:r w:rsidRPr="007443CC">
        <w:rPr>
          <w:lang w:val="en-GB" w:eastAsia="en-GB"/>
        </w:rPr>
        <w:t>To save time when importing multiple locations:</w:t>
      </w:r>
      <w:r w:rsidRPr="007443CC">
        <w:rPr>
          <w:lang w:eastAsia="en-GB"/>
        </w:rPr>
        <w:t> </w:t>
      </w:r>
    </w:p>
    <w:p w14:paraId="030FBC8B" w14:textId="77777777" w:rsidR="007443CC" w:rsidRDefault="007443CC" w:rsidP="007443CC">
      <w:pPr>
        <w:rPr>
          <w:lang w:val="en-GB" w:eastAsia="en-GB"/>
        </w:rPr>
      </w:pPr>
    </w:p>
    <w:p w14:paraId="26AD12DD" w14:textId="7C166AE5" w:rsidR="007443CC" w:rsidRPr="007443CC" w:rsidRDefault="007443CC" w:rsidP="007443CC">
      <w:pPr>
        <w:pStyle w:val="ListParagraph"/>
        <w:numPr>
          <w:ilvl w:val="0"/>
          <w:numId w:val="22"/>
        </w:numPr>
        <w:rPr>
          <w:lang w:eastAsia="en-GB"/>
        </w:rPr>
      </w:pPr>
      <w:r w:rsidRPr="007443CC">
        <w:rPr>
          <w:lang w:val="en-GB" w:eastAsia="en-GB"/>
        </w:rPr>
        <w:t xml:space="preserve">In the </w:t>
      </w:r>
      <w:r w:rsidRPr="007443CC">
        <w:rPr>
          <w:b/>
          <w:bCs/>
          <w:lang w:val="en-GB" w:eastAsia="en-GB"/>
        </w:rPr>
        <w:t>Location Management</w:t>
      </w:r>
      <w:r w:rsidRPr="007443CC">
        <w:rPr>
          <w:lang w:val="en-GB" w:eastAsia="en-GB"/>
        </w:rPr>
        <w:t xml:space="preserve"> panel, click Import.</w:t>
      </w:r>
      <w:r w:rsidRPr="007443CC">
        <w:rPr>
          <w:lang w:eastAsia="en-GB"/>
        </w:rPr>
        <w:t> </w:t>
      </w:r>
    </w:p>
    <w:p w14:paraId="58B970BD" w14:textId="77777777" w:rsidR="007443CC" w:rsidRPr="007443CC" w:rsidRDefault="007443CC" w:rsidP="007443CC">
      <w:pPr>
        <w:pStyle w:val="ListParagraph"/>
        <w:numPr>
          <w:ilvl w:val="0"/>
          <w:numId w:val="22"/>
        </w:numPr>
        <w:rPr>
          <w:lang w:eastAsia="en-GB"/>
        </w:rPr>
      </w:pPr>
      <w:r w:rsidRPr="007443CC">
        <w:rPr>
          <w:lang w:val="en-GB" w:eastAsia="en-GB"/>
        </w:rPr>
        <w:t>Choose your file format:</w:t>
      </w:r>
      <w:r w:rsidRPr="007443CC">
        <w:rPr>
          <w:lang w:eastAsia="en-GB"/>
        </w:rPr>
        <w:t> </w:t>
      </w:r>
    </w:p>
    <w:p w14:paraId="5D26F54D" w14:textId="2AE11E12" w:rsidR="007443CC" w:rsidRPr="007443CC" w:rsidRDefault="007443CC" w:rsidP="007443CC">
      <w:pPr>
        <w:pStyle w:val="ListParagraph"/>
        <w:numPr>
          <w:ilvl w:val="1"/>
          <w:numId w:val="22"/>
        </w:numPr>
        <w:rPr>
          <w:lang w:eastAsia="en-GB"/>
        </w:rPr>
      </w:pPr>
      <w:r w:rsidRPr="06D840D2">
        <w:rPr>
          <w:i/>
          <w:iCs/>
          <w:lang w:val="en-GB" w:eastAsia="en-GB"/>
        </w:rPr>
        <w:t>CSV</w:t>
      </w:r>
      <w:r w:rsidR="77230220" w:rsidRPr="06D840D2">
        <w:rPr>
          <w:i/>
          <w:iCs/>
          <w:lang w:val="en-GB" w:eastAsia="en-GB"/>
        </w:rPr>
        <w:t>.</w:t>
      </w:r>
      <w:r w:rsidRPr="06D840D2">
        <w:rPr>
          <w:lang w:eastAsia="en-GB"/>
        </w:rPr>
        <w:t> </w:t>
      </w:r>
    </w:p>
    <w:p w14:paraId="3A9D615E" w14:textId="346C2F2D" w:rsidR="007443CC" w:rsidRPr="007443CC" w:rsidRDefault="007443CC" w:rsidP="007443CC">
      <w:pPr>
        <w:pStyle w:val="ListParagraph"/>
        <w:numPr>
          <w:ilvl w:val="1"/>
          <w:numId w:val="22"/>
        </w:numPr>
        <w:rPr>
          <w:lang w:eastAsia="en-GB"/>
        </w:rPr>
      </w:pPr>
      <w:r w:rsidRPr="06D840D2">
        <w:rPr>
          <w:i/>
          <w:iCs/>
          <w:lang w:val="en-GB" w:eastAsia="en-GB"/>
        </w:rPr>
        <w:t>GPX</w:t>
      </w:r>
      <w:r w:rsidR="77230220" w:rsidRPr="06D840D2">
        <w:rPr>
          <w:i/>
          <w:iCs/>
          <w:lang w:val="en-GB" w:eastAsia="en-GB"/>
        </w:rPr>
        <w:t>.</w:t>
      </w:r>
      <w:r w:rsidRPr="06D840D2">
        <w:rPr>
          <w:lang w:eastAsia="en-GB"/>
        </w:rPr>
        <w:t> </w:t>
      </w:r>
    </w:p>
    <w:p w14:paraId="42AD172F" w14:textId="3452ADD8" w:rsidR="007443CC" w:rsidRPr="007443CC" w:rsidRDefault="007443CC" w:rsidP="007443CC">
      <w:pPr>
        <w:pStyle w:val="ListParagraph"/>
        <w:numPr>
          <w:ilvl w:val="1"/>
          <w:numId w:val="22"/>
        </w:numPr>
        <w:rPr>
          <w:lang w:eastAsia="en-GB"/>
        </w:rPr>
      </w:pPr>
      <w:r w:rsidRPr="06D840D2">
        <w:rPr>
          <w:i/>
          <w:iCs/>
          <w:lang w:val="en-GB" w:eastAsia="en-GB"/>
        </w:rPr>
        <w:t>KML</w:t>
      </w:r>
      <w:r w:rsidR="168A2FDC" w:rsidRPr="06D840D2">
        <w:rPr>
          <w:i/>
          <w:iCs/>
          <w:lang w:val="en-GB" w:eastAsia="en-GB"/>
        </w:rPr>
        <w:t>.</w:t>
      </w:r>
      <w:r w:rsidRPr="06D840D2">
        <w:rPr>
          <w:lang w:eastAsia="en-GB"/>
        </w:rPr>
        <w:t> </w:t>
      </w:r>
    </w:p>
    <w:p w14:paraId="055F3D38" w14:textId="77777777" w:rsidR="007443CC" w:rsidRPr="007443CC" w:rsidRDefault="007443CC" w:rsidP="007443CC">
      <w:pPr>
        <w:pStyle w:val="ListParagraph"/>
        <w:numPr>
          <w:ilvl w:val="0"/>
          <w:numId w:val="22"/>
        </w:numPr>
        <w:rPr>
          <w:lang w:eastAsia="en-GB"/>
        </w:rPr>
      </w:pPr>
      <w:r w:rsidRPr="007443CC">
        <w:rPr>
          <w:lang w:val="en-GB" w:eastAsia="en-GB"/>
        </w:rPr>
        <w:t xml:space="preserve">Select the </w:t>
      </w:r>
      <w:r w:rsidRPr="007443CC">
        <w:rPr>
          <w:b/>
          <w:bCs/>
          <w:lang w:val="en-GB" w:eastAsia="en-GB"/>
        </w:rPr>
        <w:t>location type</w:t>
      </w:r>
      <w:r w:rsidRPr="007443CC">
        <w:rPr>
          <w:lang w:val="en-GB" w:eastAsia="en-GB"/>
        </w:rPr>
        <w:t xml:space="preserve"> to import (POI, geofence, no-go zone).</w:t>
      </w:r>
      <w:r w:rsidRPr="007443CC">
        <w:rPr>
          <w:lang w:eastAsia="en-GB"/>
        </w:rPr>
        <w:t> </w:t>
      </w:r>
    </w:p>
    <w:p w14:paraId="31BC4A56" w14:textId="77777777" w:rsidR="007443CC" w:rsidRPr="007443CC" w:rsidRDefault="007443CC" w:rsidP="007443CC">
      <w:pPr>
        <w:pStyle w:val="ListParagraph"/>
        <w:numPr>
          <w:ilvl w:val="0"/>
          <w:numId w:val="22"/>
        </w:numPr>
        <w:rPr>
          <w:lang w:eastAsia="en-GB"/>
        </w:rPr>
      </w:pPr>
      <w:r w:rsidRPr="007443CC">
        <w:rPr>
          <w:lang w:val="en-GB" w:eastAsia="en-GB"/>
        </w:rPr>
        <w:t>Upload your file.</w:t>
      </w:r>
      <w:r w:rsidRPr="007443CC">
        <w:rPr>
          <w:lang w:eastAsia="en-GB"/>
        </w:rPr>
        <w:t> </w:t>
      </w:r>
    </w:p>
    <w:p w14:paraId="3BCFAF44" w14:textId="77777777" w:rsidR="007443CC" w:rsidRDefault="007443CC" w:rsidP="007443CC">
      <w:pPr>
        <w:rPr>
          <w:lang w:val="en-GB" w:eastAsia="en-GB"/>
        </w:rPr>
      </w:pPr>
    </w:p>
    <w:p w14:paraId="1F7C998A" w14:textId="0DC0E2F6" w:rsidR="007443CC" w:rsidRPr="007443CC" w:rsidRDefault="007443CC" w:rsidP="007443CC">
      <w:pPr>
        <w:rPr>
          <w:rFonts w:ascii="Segoe UI" w:hAnsi="Segoe UI"/>
          <w:sz w:val="18"/>
          <w:szCs w:val="18"/>
          <w:lang w:eastAsia="en-GB"/>
        </w:rPr>
      </w:pPr>
      <w:r w:rsidRPr="007443CC">
        <w:rPr>
          <w:lang w:val="en-GB" w:eastAsia="en-GB"/>
        </w:rPr>
        <w:t>You’ll see a preview of the imported data. Click Save to confirm and add all locations to the platform at once.</w:t>
      </w:r>
      <w:r w:rsidRPr="007443CC">
        <w:rPr>
          <w:lang w:eastAsia="en-GB"/>
        </w:rPr>
        <w:t> </w:t>
      </w:r>
    </w:p>
    <w:p w14:paraId="0A1B03E0" w14:textId="77777777" w:rsidR="007443CC" w:rsidRDefault="007443CC" w:rsidP="007443CC">
      <w:pPr>
        <w:rPr>
          <w:color w:val="auto"/>
          <w:sz w:val="24"/>
          <w:szCs w:val="24"/>
          <w:lang w:eastAsia="en-GB"/>
        </w:rPr>
      </w:pPr>
      <w:r w:rsidRPr="007443CC">
        <w:rPr>
          <w:color w:val="auto"/>
          <w:sz w:val="24"/>
          <w:szCs w:val="24"/>
          <w:lang w:eastAsia="en-GB"/>
        </w:rPr>
        <w:t> </w:t>
      </w:r>
    </w:p>
    <w:p w14:paraId="76520DF9" w14:textId="77777777" w:rsidR="007443CC" w:rsidRPr="007443CC" w:rsidRDefault="007443CC" w:rsidP="007443CC">
      <w:pPr>
        <w:rPr>
          <w:rFonts w:ascii="Segoe UI" w:hAnsi="Segoe UI"/>
          <w:color w:val="auto"/>
          <w:sz w:val="18"/>
          <w:szCs w:val="18"/>
          <w:lang w:eastAsia="en-GB"/>
        </w:rPr>
      </w:pPr>
    </w:p>
    <w:p w14:paraId="49705974" w14:textId="77777777" w:rsidR="007443CC" w:rsidRDefault="007443CC" w:rsidP="007443CC">
      <w:pPr>
        <w:pStyle w:val="3DHeading2"/>
        <w:rPr>
          <w:lang w:eastAsia="en-GB"/>
        </w:rPr>
      </w:pPr>
      <w:r w:rsidRPr="007443CC">
        <w:rPr>
          <w:lang w:eastAsia="en-GB"/>
        </w:rPr>
        <w:t>Summary </w:t>
      </w:r>
    </w:p>
    <w:p w14:paraId="5E1C408C" w14:textId="77777777" w:rsidR="007443CC" w:rsidRPr="007443CC" w:rsidRDefault="007443CC" w:rsidP="007443CC">
      <w:pPr>
        <w:rPr>
          <w:rFonts w:ascii="Segoe UI" w:hAnsi="Segoe UI"/>
          <w:sz w:val="18"/>
          <w:szCs w:val="18"/>
          <w:lang w:eastAsia="en-GB"/>
        </w:rPr>
      </w:pPr>
    </w:p>
    <w:p w14:paraId="76249001" w14:textId="6FE77E3F" w:rsidR="007443CC" w:rsidRDefault="007443CC" w:rsidP="007443CC">
      <w:pPr>
        <w:rPr>
          <w:lang w:eastAsia="en-GB"/>
        </w:rPr>
      </w:pPr>
      <w:r w:rsidRPr="73960B4A">
        <w:rPr>
          <w:lang w:val="en-GB" w:eastAsia="en-GB"/>
        </w:rPr>
        <w:t>The tracking platform provides powerful, flexible tools for managing all types of location data:</w:t>
      </w:r>
      <w:r w:rsidRPr="73960B4A">
        <w:rPr>
          <w:lang w:eastAsia="en-GB"/>
        </w:rPr>
        <w:t> </w:t>
      </w:r>
    </w:p>
    <w:p w14:paraId="4C18F737" w14:textId="77777777" w:rsidR="007443CC" w:rsidRPr="007443CC" w:rsidRDefault="007443CC" w:rsidP="007443CC">
      <w:pPr>
        <w:rPr>
          <w:rFonts w:ascii="Segoe UI" w:hAnsi="Segoe UI"/>
          <w:sz w:val="18"/>
          <w:szCs w:val="18"/>
          <w:lang w:eastAsia="en-GB"/>
        </w:rPr>
      </w:pPr>
    </w:p>
    <w:p w14:paraId="73B56089" w14:textId="7EFF2994" w:rsidR="007443CC" w:rsidRPr="007443CC" w:rsidRDefault="007443CC" w:rsidP="007443CC">
      <w:pPr>
        <w:pStyle w:val="ListParagraph"/>
        <w:numPr>
          <w:ilvl w:val="0"/>
          <w:numId w:val="21"/>
        </w:numPr>
        <w:rPr>
          <w:lang w:eastAsia="en-GB"/>
        </w:rPr>
      </w:pPr>
      <w:r w:rsidRPr="06D840D2">
        <w:rPr>
          <w:lang w:val="en-GB" w:eastAsia="en-GB"/>
        </w:rPr>
        <w:t>Draw custom zones directly on the map</w:t>
      </w:r>
      <w:r w:rsidR="5C3AF89E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10455073" w14:textId="051A2019" w:rsidR="007443CC" w:rsidRPr="007443CC" w:rsidRDefault="007443CC" w:rsidP="007443CC">
      <w:pPr>
        <w:pStyle w:val="ListParagraph"/>
        <w:numPr>
          <w:ilvl w:val="0"/>
          <w:numId w:val="21"/>
        </w:numPr>
        <w:rPr>
          <w:lang w:eastAsia="en-GB"/>
        </w:rPr>
      </w:pPr>
      <w:r w:rsidRPr="06D840D2">
        <w:rPr>
          <w:lang w:val="en-GB" w:eastAsia="en-GB"/>
        </w:rPr>
        <w:t xml:space="preserve">Organize and edit locations from the </w:t>
      </w:r>
      <w:proofErr w:type="gramStart"/>
      <w:r w:rsidRPr="06D840D2">
        <w:rPr>
          <w:lang w:val="en-GB" w:eastAsia="en-GB"/>
        </w:rPr>
        <w:t>Admin</w:t>
      </w:r>
      <w:proofErr w:type="gramEnd"/>
      <w:r w:rsidRPr="06D840D2">
        <w:rPr>
          <w:lang w:val="en-GB" w:eastAsia="en-GB"/>
        </w:rPr>
        <w:t xml:space="preserve"> panel</w:t>
      </w:r>
      <w:r w:rsidR="27486A6C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4E2BF5D0" w14:textId="28E462C1" w:rsidR="007443CC" w:rsidRPr="007443CC" w:rsidRDefault="007443CC" w:rsidP="007443CC">
      <w:pPr>
        <w:pStyle w:val="ListParagraph"/>
        <w:numPr>
          <w:ilvl w:val="0"/>
          <w:numId w:val="21"/>
        </w:numPr>
        <w:rPr>
          <w:lang w:eastAsia="en-GB"/>
        </w:rPr>
      </w:pPr>
      <w:r w:rsidRPr="06D840D2">
        <w:rPr>
          <w:lang w:val="en-GB" w:eastAsia="en-GB"/>
        </w:rPr>
        <w:t>Import hundreds of entries in one go</w:t>
      </w:r>
      <w:r w:rsidR="1F6F9E8C" w:rsidRPr="06D840D2">
        <w:rPr>
          <w:lang w:val="en-GB" w:eastAsia="en-GB"/>
        </w:rPr>
        <w:t>.</w:t>
      </w:r>
      <w:r w:rsidRPr="06D840D2">
        <w:rPr>
          <w:lang w:eastAsia="en-GB"/>
        </w:rPr>
        <w:t> </w:t>
      </w:r>
    </w:p>
    <w:p w14:paraId="09E6F775" w14:textId="77777777" w:rsidR="007443CC" w:rsidRDefault="007443CC" w:rsidP="007443CC">
      <w:pPr>
        <w:rPr>
          <w:lang w:val="en-GB" w:eastAsia="en-GB"/>
        </w:rPr>
      </w:pPr>
    </w:p>
    <w:p w14:paraId="21EA5450" w14:textId="77777777" w:rsidR="007443CC" w:rsidRPr="00F64ED9" w:rsidRDefault="007443CC" w:rsidP="00446882">
      <w:pPr>
        <w:rPr>
          <w:rFonts w:ascii="Segoe UI" w:hAnsi="Segoe UI"/>
          <w:sz w:val="18"/>
          <w:szCs w:val="18"/>
          <w:lang w:eastAsia="en-GB"/>
        </w:rPr>
      </w:pPr>
    </w:p>
    <w:sectPr w:rsidR="007443CC" w:rsidRPr="00F64ED9" w:rsidSect="00DA62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552" w:right="1701" w:bottom="1440" w:left="2835" w:header="45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49040" w14:textId="77777777" w:rsidR="009267B9" w:rsidRDefault="009267B9" w:rsidP="008F4CD7">
      <w:pPr>
        <w:spacing w:line="240" w:lineRule="auto"/>
      </w:pPr>
      <w:r>
        <w:separator/>
      </w:r>
    </w:p>
  </w:endnote>
  <w:endnote w:type="continuationSeparator" w:id="0">
    <w:p w14:paraId="320CBC3E" w14:textId="77777777" w:rsidR="009267B9" w:rsidRDefault="009267B9" w:rsidP="008F4C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303518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491FEA" w14:textId="78976D3B" w:rsidR="00D32526" w:rsidRDefault="00D32526" w:rsidP="008208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56456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0F22B9" w14:textId="53369F6C" w:rsidR="00DB234A" w:rsidRDefault="00DB234A" w:rsidP="00D3252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A28B12" w14:textId="77777777" w:rsidR="008F4CD7" w:rsidRDefault="008F4CD7" w:rsidP="00DB23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2402896"/>
      <w:docPartObj>
        <w:docPartGallery w:val="Page Numbers (Bottom of Page)"/>
        <w:docPartUnique/>
      </w:docPartObj>
    </w:sdtPr>
    <w:sdtEndPr>
      <w:rPr>
        <w:rStyle w:val="DefaultParagraphFont"/>
        <w:sz w:val="16"/>
        <w:szCs w:val="16"/>
      </w:rPr>
    </w:sdtEndPr>
    <w:sdtContent>
      <w:p w14:paraId="10215137" w14:textId="1CEFC7FF" w:rsidR="00D32526" w:rsidRPr="00D32526" w:rsidRDefault="00D32526" w:rsidP="00DA628A">
        <w:pPr>
          <w:pStyle w:val="Footer"/>
          <w:framePr w:wrap="none" w:vAnchor="text" w:hAnchor="page" w:x="10594" w:y="2"/>
          <w:rPr>
            <w:szCs w:val="16"/>
          </w:rPr>
        </w:pPr>
        <w:r w:rsidRPr="00D32526">
          <w:rPr>
            <w:szCs w:val="16"/>
          </w:rPr>
          <w:fldChar w:fldCharType="begin"/>
        </w:r>
        <w:r w:rsidRPr="00D32526">
          <w:rPr>
            <w:szCs w:val="16"/>
          </w:rPr>
          <w:instrText xml:space="preserve"> PAGE </w:instrText>
        </w:r>
        <w:r w:rsidRPr="00D32526">
          <w:rPr>
            <w:szCs w:val="16"/>
          </w:rPr>
          <w:fldChar w:fldCharType="separate"/>
        </w:r>
        <w:r w:rsidRPr="00D32526">
          <w:rPr>
            <w:szCs w:val="16"/>
          </w:rPr>
          <w:t>1</w:t>
        </w:r>
        <w:r w:rsidRPr="00D32526">
          <w:rPr>
            <w:szCs w:val="16"/>
          </w:rPr>
          <w:fldChar w:fldCharType="end"/>
        </w:r>
      </w:p>
    </w:sdtContent>
  </w:sdt>
  <w:p w14:paraId="1CB30F4F" w14:textId="791A6495" w:rsidR="008F4CD7" w:rsidRPr="00904845" w:rsidRDefault="00DA628A" w:rsidP="00DA628A">
    <w:pPr>
      <w:pStyle w:val="Footer"/>
      <w:ind w:right="-1"/>
      <w:jc w:val="lef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E1E77D" wp14:editId="47C4B6CD">
              <wp:simplePos x="0" y="0"/>
              <wp:positionH relativeFrom="column">
                <wp:posOffset>-1901825</wp:posOffset>
              </wp:positionH>
              <wp:positionV relativeFrom="paragraph">
                <wp:posOffset>-1213957</wp:posOffset>
              </wp:positionV>
              <wp:extent cx="1714500" cy="2070100"/>
              <wp:effectExtent l="0" t="0" r="0" b="0"/>
              <wp:wrapNone/>
              <wp:docPr id="8276924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207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ACFEF4" w14:textId="0E8AACF8" w:rsidR="00DB234A" w:rsidRDefault="00DB234A" w:rsidP="00DB234A">
                          <w:pPr>
                            <w:ind w:right="5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01E1E77D">
              <v:stroke joinstyle="miter"/>
              <v:path gradientshapeok="t" o:connecttype="rect"/>
            </v:shapetype>
            <v:shape id="Text Box 2" style="position:absolute;margin-left:-149.75pt;margin-top:-95.6pt;width:135pt;height:16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">
              <v:textbox>
                <w:txbxContent>
                  <w:p w:rsidR="00DB234A" w:rsidP="00DB234A" w:rsidRDefault="00DB234A" w14:paraId="5BACFEF4" w14:textId="0E8AACF8">
                    <w:pPr>
                      <w:ind w:right="52"/>
                    </w:pPr>
                  </w:p>
                </w:txbxContent>
              </v:textbox>
            </v:shape>
          </w:pict>
        </mc:Fallback>
      </mc:AlternateContent>
    </w:r>
    <w:r w:rsidR="00DB234A" w:rsidRPr="00DB234A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EFD01D" wp14:editId="1F16C9F8">
              <wp:simplePos x="0" y="0"/>
              <wp:positionH relativeFrom="column">
                <wp:posOffset>5945829</wp:posOffset>
              </wp:positionH>
              <wp:positionV relativeFrom="paragraph">
                <wp:posOffset>29845</wp:posOffset>
              </wp:positionV>
              <wp:extent cx="70485" cy="71755"/>
              <wp:effectExtent l="0" t="0" r="5715" b="4445"/>
              <wp:wrapNone/>
              <wp:docPr id="4254241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" cy="71755"/>
                      </a:xfrm>
                      <a:prstGeom prst="rect">
                        <a:avLst/>
                      </a:prstGeom>
                      <a:solidFill>
                        <a:srgbClr val="F396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5BEE97" w14:textId="77777777" w:rsidR="00DB234A" w:rsidRDefault="00DB23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_x0000_s1029" style="position:absolute;margin-left:468.2pt;margin-top:2.35pt;width:5.55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39600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" w14:anchorId="1EEFD01D">
              <v:textbox>
                <w:txbxContent>
                  <w:p w:rsidR="00DB234A" w:rsidRDefault="00DB234A" w14:paraId="675BEE97" w14:textId="77777777"/>
                </w:txbxContent>
              </v:textbox>
            </v:shape>
          </w:pict>
        </mc:Fallback>
      </mc:AlternateContent>
    </w:r>
    <w:r w:rsidR="0018177D">
      <w:rPr>
        <w:b/>
        <w:bCs/>
      </w:rPr>
      <w:t xml:space="preserve">                               </w:t>
    </w:r>
    <w:r w:rsidR="00904845" w:rsidRPr="00904845">
      <w:rPr>
        <w:b/>
        <w:bCs/>
      </w:rPr>
      <w:t>Tutorial</w:t>
    </w:r>
    <w:r w:rsidR="008F4CD7" w:rsidRPr="00904845">
      <w:rPr>
        <w:b/>
        <w:bCs/>
      </w:rPr>
      <w:t>:</w:t>
    </w:r>
    <w:r w:rsidR="00904845">
      <w:t xml:space="preserve"> </w:t>
    </w:r>
    <w:r w:rsidR="00990C32">
      <w:t>Location Management</w:t>
    </w:r>
    <w:r w:rsidR="00904845">
      <w:t xml:space="preserve"> </w:t>
    </w:r>
    <w:r w:rsidR="00904845" w:rsidRPr="0018177D">
      <w:rPr>
        <w:color w:val="00434D"/>
      </w:rPr>
      <w:t>|</w:t>
    </w:r>
    <w:r w:rsidR="00904845">
      <w:t xml:space="preserve"> </w:t>
    </w:r>
    <w:r w:rsidR="0052068E">
      <w:t xml:space="preserve">Managing </w:t>
    </w:r>
    <w:r w:rsidR="000134B1">
      <w:t>POIs, Geofences,</w:t>
    </w:r>
    <w:r w:rsidR="00507FD0">
      <w:t xml:space="preserve"> No-Go Zones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35CCF" w14:textId="661E2FB1" w:rsidR="00D32526" w:rsidRDefault="00D32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19930" w14:textId="77777777" w:rsidR="009267B9" w:rsidRDefault="009267B9" w:rsidP="008F4CD7">
      <w:pPr>
        <w:spacing w:line="240" w:lineRule="auto"/>
      </w:pPr>
      <w:r>
        <w:separator/>
      </w:r>
    </w:p>
  </w:footnote>
  <w:footnote w:type="continuationSeparator" w:id="0">
    <w:p w14:paraId="72F8310C" w14:textId="77777777" w:rsidR="009267B9" w:rsidRDefault="009267B9" w:rsidP="008F4C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96843" w14:textId="77777777" w:rsidR="00706534" w:rsidRDefault="007065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3419" w14:textId="3FBE9C9B" w:rsidR="008F4CD7" w:rsidRDefault="008F4CD7" w:rsidP="00D32526">
    <w:pPr>
      <w:pStyle w:val="Header"/>
      <w:tabs>
        <w:tab w:val="clear" w:pos="9026"/>
      </w:tabs>
      <w:ind w:right="-827"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6CF7" w14:textId="453AACCB" w:rsidR="00D32526" w:rsidRDefault="00E00F5B" w:rsidP="008536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4B31225" wp14:editId="7A071335">
              <wp:simplePos x="0" y="0"/>
              <wp:positionH relativeFrom="column">
                <wp:posOffset>-1147445</wp:posOffset>
              </wp:positionH>
              <wp:positionV relativeFrom="paragraph">
                <wp:posOffset>1337310</wp:posOffset>
              </wp:positionV>
              <wp:extent cx="6273800" cy="7317740"/>
              <wp:effectExtent l="0" t="0" r="0" b="0"/>
              <wp:wrapNone/>
              <wp:docPr id="1688819706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73177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10" style="position:absolute;margin-left:-90.35pt;margin-top:105.3pt;width:494pt;height:576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2f2f2 [3052]" stroked="f" w14:anchorId="319FFD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&#13;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7921"/>
    <w:multiLevelType w:val="hybridMultilevel"/>
    <w:tmpl w:val="949A5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6F5C"/>
    <w:multiLevelType w:val="multilevel"/>
    <w:tmpl w:val="C6E8368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A0491"/>
    <w:multiLevelType w:val="hybridMultilevel"/>
    <w:tmpl w:val="BB6CA0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95466"/>
    <w:multiLevelType w:val="multilevel"/>
    <w:tmpl w:val="36E0AB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12573D"/>
    <w:multiLevelType w:val="multilevel"/>
    <w:tmpl w:val="FE04A0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5A1188"/>
    <w:multiLevelType w:val="hybridMultilevel"/>
    <w:tmpl w:val="655AB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93C8B"/>
    <w:multiLevelType w:val="multilevel"/>
    <w:tmpl w:val="E194A5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227806"/>
    <w:multiLevelType w:val="hybridMultilevel"/>
    <w:tmpl w:val="BE043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B35EB"/>
    <w:multiLevelType w:val="hybridMultilevel"/>
    <w:tmpl w:val="7E82A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B5CE4"/>
    <w:multiLevelType w:val="hybridMultilevel"/>
    <w:tmpl w:val="A95E26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17F30"/>
    <w:multiLevelType w:val="multilevel"/>
    <w:tmpl w:val="3382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4334FF"/>
    <w:multiLevelType w:val="hybridMultilevel"/>
    <w:tmpl w:val="CBA04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F1909"/>
    <w:multiLevelType w:val="hybridMultilevel"/>
    <w:tmpl w:val="1BCE31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756A8F"/>
    <w:multiLevelType w:val="hybridMultilevel"/>
    <w:tmpl w:val="83DC3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727D9"/>
    <w:multiLevelType w:val="multilevel"/>
    <w:tmpl w:val="C89EFB0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A157DE"/>
    <w:multiLevelType w:val="multilevel"/>
    <w:tmpl w:val="E146D350"/>
    <w:lvl w:ilvl="0">
      <w:start w:val="1"/>
      <w:numFmt w:val="decimal"/>
      <w:pStyle w:val="Heading8"/>
      <w:lvlText w:val="%1."/>
      <w:lvlJc w:val="left"/>
      <w:pPr>
        <w:ind w:left="502" w:hanging="360"/>
      </w:pPr>
    </w:lvl>
    <w:lvl w:ilvl="1">
      <w:start w:val="1"/>
      <w:numFmt w:val="decimal"/>
      <w:pStyle w:val="Heading9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6CD752D3"/>
    <w:multiLevelType w:val="multilevel"/>
    <w:tmpl w:val="6EF2B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157FB6"/>
    <w:multiLevelType w:val="hybridMultilevel"/>
    <w:tmpl w:val="6756D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F17CE"/>
    <w:multiLevelType w:val="multilevel"/>
    <w:tmpl w:val="E716C2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24BCF"/>
    <w:multiLevelType w:val="hybridMultilevel"/>
    <w:tmpl w:val="F84075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E17BE0"/>
    <w:multiLevelType w:val="multilevel"/>
    <w:tmpl w:val="05EA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6471FC"/>
    <w:multiLevelType w:val="multilevel"/>
    <w:tmpl w:val="36CA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05328444">
    <w:abstractNumId w:val="15"/>
  </w:num>
  <w:num w:numId="2" w16cid:durableId="151606170">
    <w:abstractNumId w:val="2"/>
  </w:num>
  <w:num w:numId="3" w16cid:durableId="1236628862">
    <w:abstractNumId w:val="7"/>
  </w:num>
  <w:num w:numId="4" w16cid:durableId="603805134">
    <w:abstractNumId w:val="12"/>
  </w:num>
  <w:num w:numId="5" w16cid:durableId="625477475">
    <w:abstractNumId w:val="0"/>
  </w:num>
  <w:num w:numId="6" w16cid:durableId="1802915677">
    <w:abstractNumId w:val="17"/>
  </w:num>
  <w:num w:numId="7" w16cid:durableId="1513647925">
    <w:abstractNumId w:val="5"/>
  </w:num>
  <w:num w:numId="8" w16cid:durableId="256329707">
    <w:abstractNumId w:val="9"/>
  </w:num>
  <w:num w:numId="9" w16cid:durableId="604920282">
    <w:abstractNumId w:val="13"/>
  </w:num>
  <w:num w:numId="10" w16cid:durableId="1463427966">
    <w:abstractNumId w:val="8"/>
  </w:num>
  <w:num w:numId="11" w16cid:durableId="1193418861">
    <w:abstractNumId w:val="16"/>
  </w:num>
  <w:num w:numId="12" w16cid:durableId="1142501292">
    <w:abstractNumId w:val="4"/>
  </w:num>
  <w:num w:numId="13" w16cid:durableId="1387988705">
    <w:abstractNumId w:val="3"/>
  </w:num>
  <w:num w:numId="14" w16cid:durableId="955140169">
    <w:abstractNumId w:val="1"/>
  </w:num>
  <w:num w:numId="15" w16cid:durableId="2007590419">
    <w:abstractNumId w:val="14"/>
  </w:num>
  <w:num w:numId="16" w16cid:durableId="931820991">
    <w:abstractNumId w:val="6"/>
  </w:num>
  <w:num w:numId="17" w16cid:durableId="1819152664">
    <w:abstractNumId w:val="18"/>
  </w:num>
  <w:num w:numId="18" w16cid:durableId="1576089868">
    <w:abstractNumId w:val="20"/>
  </w:num>
  <w:num w:numId="19" w16cid:durableId="641429237">
    <w:abstractNumId w:val="10"/>
  </w:num>
  <w:num w:numId="20" w16cid:durableId="898177506">
    <w:abstractNumId w:val="21"/>
  </w:num>
  <w:num w:numId="21" w16cid:durableId="157695338">
    <w:abstractNumId w:val="11"/>
  </w:num>
  <w:num w:numId="22" w16cid:durableId="1849832971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62"/>
    <w:rsid w:val="000028B1"/>
    <w:rsid w:val="0000606C"/>
    <w:rsid w:val="000134B1"/>
    <w:rsid w:val="00043081"/>
    <w:rsid w:val="000C30F6"/>
    <w:rsid w:val="000D2090"/>
    <w:rsid w:val="000D25B1"/>
    <w:rsid w:val="000D5F94"/>
    <w:rsid w:val="0011180F"/>
    <w:rsid w:val="00147F07"/>
    <w:rsid w:val="0018177D"/>
    <w:rsid w:val="001A619F"/>
    <w:rsid w:val="001A7BBA"/>
    <w:rsid w:val="001B23FD"/>
    <w:rsid w:val="00280EFB"/>
    <w:rsid w:val="00282370"/>
    <w:rsid w:val="002A196C"/>
    <w:rsid w:val="002D157F"/>
    <w:rsid w:val="00300B6D"/>
    <w:rsid w:val="00301717"/>
    <w:rsid w:val="0030225F"/>
    <w:rsid w:val="0031194B"/>
    <w:rsid w:val="00325138"/>
    <w:rsid w:val="00334897"/>
    <w:rsid w:val="00394E1A"/>
    <w:rsid w:val="003A1258"/>
    <w:rsid w:val="003A7F63"/>
    <w:rsid w:val="003D21E9"/>
    <w:rsid w:val="003F2AA4"/>
    <w:rsid w:val="0041277A"/>
    <w:rsid w:val="0042061E"/>
    <w:rsid w:val="00446882"/>
    <w:rsid w:val="00450146"/>
    <w:rsid w:val="004D658C"/>
    <w:rsid w:val="00507FD0"/>
    <w:rsid w:val="00516843"/>
    <w:rsid w:val="0052068E"/>
    <w:rsid w:val="005211BE"/>
    <w:rsid w:val="005507F1"/>
    <w:rsid w:val="00564D45"/>
    <w:rsid w:val="005D7652"/>
    <w:rsid w:val="005E5EB4"/>
    <w:rsid w:val="00652AE9"/>
    <w:rsid w:val="0066494A"/>
    <w:rsid w:val="00671868"/>
    <w:rsid w:val="006A5CC1"/>
    <w:rsid w:val="006A6D97"/>
    <w:rsid w:val="006B7755"/>
    <w:rsid w:val="006C56F5"/>
    <w:rsid w:val="00706534"/>
    <w:rsid w:val="007443CC"/>
    <w:rsid w:val="00744C77"/>
    <w:rsid w:val="00757830"/>
    <w:rsid w:val="00794CDF"/>
    <w:rsid w:val="007D0DA5"/>
    <w:rsid w:val="007D2B77"/>
    <w:rsid w:val="007E26C6"/>
    <w:rsid w:val="00833AB6"/>
    <w:rsid w:val="00835E3C"/>
    <w:rsid w:val="00840495"/>
    <w:rsid w:val="00844429"/>
    <w:rsid w:val="0084447A"/>
    <w:rsid w:val="00846946"/>
    <w:rsid w:val="008536E9"/>
    <w:rsid w:val="0086630A"/>
    <w:rsid w:val="00887EAA"/>
    <w:rsid w:val="008F4CD7"/>
    <w:rsid w:val="00904845"/>
    <w:rsid w:val="00925DAB"/>
    <w:rsid w:val="00926511"/>
    <w:rsid w:val="009267B9"/>
    <w:rsid w:val="00982368"/>
    <w:rsid w:val="00990C32"/>
    <w:rsid w:val="009A3CA1"/>
    <w:rsid w:val="009B36F7"/>
    <w:rsid w:val="009C1FB0"/>
    <w:rsid w:val="009C25E6"/>
    <w:rsid w:val="009F1E37"/>
    <w:rsid w:val="00A07E2D"/>
    <w:rsid w:val="00A562F1"/>
    <w:rsid w:val="00AC1027"/>
    <w:rsid w:val="00AC3AE3"/>
    <w:rsid w:val="00B003FF"/>
    <w:rsid w:val="00B43445"/>
    <w:rsid w:val="00B62170"/>
    <w:rsid w:val="00BA2E21"/>
    <w:rsid w:val="00BB6CB0"/>
    <w:rsid w:val="00BD0FD6"/>
    <w:rsid w:val="00BE11EE"/>
    <w:rsid w:val="00BF2D23"/>
    <w:rsid w:val="00C2250B"/>
    <w:rsid w:val="00C35A1B"/>
    <w:rsid w:val="00C47145"/>
    <w:rsid w:val="00C478FB"/>
    <w:rsid w:val="00C82AF7"/>
    <w:rsid w:val="00C949CF"/>
    <w:rsid w:val="00CD4ADC"/>
    <w:rsid w:val="00CE5B29"/>
    <w:rsid w:val="00CF3554"/>
    <w:rsid w:val="00D20991"/>
    <w:rsid w:val="00D27752"/>
    <w:rsid w:val="00D32526"/>
    <w:rsid w:val="00D773AC"/>
    <w:rsid w:val="00D955AA"/>
    <w:rsid w:val="00D9798F"/>
    <w:rsid w:val="00DA628A"/>
    <w:rsid w:val="00DB234A"/>
    <w:rsid w:val="00DC5271"/>
    <w:rsid w:val="00DD2C03"/>
    <w:rsid w:val="00DE2163"/>
    <w:rsid w:val="00E00F5B"/>
    <w:rsid w:val="00E65E38"/>
    <w:rsid w:val="00E837E8"/>
    <w:rsid w:val="00E9416F"/>
    <w:rsid w:val="00EB0F48"/>
    <w:rsid w:val="00EC30A0"/>
    <w:rsid w:val="00ED0581"/>
    <w:rsid w:val="00EE1B3E"/>
    <w:rsid w:val="00F45707"/>
    <w:rsid w:val="00F501DC"/>
    <w:rsid w:val="00F64ED9"/>
    <w:rsid w:val="00FB23DE"/>
    <w:rsid w:val="00FB6262"/>
    <w:rsid w:val="03394D43"/>
    <w:rsid w:val="0602910D"/>
    <w:rsid w:val="06D840D2"/>
    <w:rsid w:val="07620947"/>
    <w:rsid w:val="11AD3F57"/>
    <w:rsid w:val="168A2FDC"/>
    <w:rsid w:val="18812AB0"/>
    <w:rsid w:val="1F6F9E8C"/>
    <w:rsid w:val="2030F1D0"/>
    <w:rsid w:val="24729095"/>
    <w:rsid w:val="26D58315"/>
    <w:rsid w:val="27486A6C"/>
    <w:rsid w:val="2B262614"/>
    <w:rsid w:val="366DB9D3"/>
    <w:rsid w:val="3A1D666B"/>
    <w:rsid w:val="415B0393"/>
    <w:rsid w:val="54589ABB"/>
    <w:rsid w:val="54D0BF1C"/>
    <w:rsid w:val="595A1BC0"/>
    <w:rsid w:val="5AC78DC1"/>
    <w:rsid w:val="5C3AF89E"/>
    <w:rsid w:val="6F626EB5"/>
    <w:rsid w:val="73960B4A"/>
    <w:rsid w:val="74EF4773"/>
    <w:rsid w:val="76743D76"/>
    <w:rsid w:val="77230220"/>
    <w:rsid w:val="79145DAB"/>
    <w:rsid w:val="7D507029"/>
    <w:rsid w:val="7DFC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0CC1F1"/>
  <w15:chartTrackingRefBased/>
  <w15:docId w15:val="{C3C7CA03-C026-F245-A625-2BABD92C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uli" w:hAnsi="Calibri" w:cs="Muli"/>
        <w:color w:val="706C6C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E2D"/>
    <w:pPr>
      <w:spacing w:line="360" w:lineRule="auto"/>
    </w:pPr>
    <w:rPr>
      <w:rFonts w:ascii="Century Gothic" w:hAnsi="Century Gothic"/>
      <w:color w:val="808080" w:themeColor="background1" w:themeShade="80"/>
    </w:rPr>
  </w:style>
  <w:style w:type="paragraph" w:styleId="Heading1">
    <w:name w:val="heading 1"/>
    <w:aliases w:val="Cover Title"/>
    <w:basedOn w:val="Normal"/>
    <w:next w:val="Normal"/>
    <w:link w:val="Heading1Char"/>
    <w:uiPriority w:val="99"/>
    <w:qFormat/>
    <w:rsid w:val="008F4CD7"/>
    <w:pPr>
      <w:keepNext/>
      <w:keepLines/>
      <w:spacing w:before="480"/>
      <w:outlineLvl w:val="0"/>
    </w:pPr>
    <w:rPr>
      <w:rFonts w:eastAsia="Calibri" w:cs="Calibri"/>
      <w:b/>
      <w:color w:val="00434D"/>
      <w:sz w:val="32"/>
      <w:szCs w:val="32"/>
    </w:rPr>
  </w:style>
  <w:style w:type="paragraph" w:styleId="Heading2">
    <w:name w:val="heading 2"/>
    <w:aliases w:val="Cover Sub-Title"/>
    <w:basedOn w:val="Normal"/>
    <w:next w:val="Normal"/>
    <w:link w:val="Heading2Char"/>
    <w:uiPriority w:val="99"/>
    <w:unhideWhenUsed/>
    <w:qFormat/>
    <w:rsid w:val="005E5EB4"/>
    <w:pPr>
      <w:keepNext/>
      <w:keepLines/>
      <w:spacing w:before="40"/>
      <w:outlineLvl w:val="1"/>
    </w:pPr>
    <w:rPr>
      <w:rFonts w:eastAsia="Calibri" w:cs="Calibri"/>
      <w:color w:val="1D1B11" w:themeColor="background2" w:themeShade="1A"/>
      <w:sz w:val="26"/>
      <w:szCs w:val="26"/>
    </w:rPr>
  </w:style>
  <w:style w:type="paragraph" w:styleId="Heading3">
    <w:name w:val="heading 3"/>
    <w:aliases w:val="Cover Heading"/>
    <w:basedOn w:val="Normal"/>
    <w:next w:val="Normal"/>
    <w:link w:val="Heading3Char"/>
    <w:uiPriority w:val="99"/>
    <w:unhideWhenUsed/>
    <w:qFormat/>
    <w:rsid w:val="005E5EB4"/>
    <w:pPr>
      <w:keepNext/>
      <w:keepLines/>
      <w:spacing w:before="40"/>
      <w:outlineLvl w:val="2"/>
    </w:pPr>
    <w:rPr>
      <w:rFonts w:eastAsia="Calibri" w:cs="Calibri"/>
      <w:color w:val="243F61"/>
    </w:rPr>
  </w:style>
  <w:style w:type="paragraph" w:styleId="Heading4">
    <w:name w:val="heading 4"/>
    <w:aliases w:val="CC Section Number,Cover Client Info"/>
    <w:basedOn w:val="Normal"/>
    <w:next w:val="Normal"/>
    <w:link w:val="Heading4Char"/>
    <w:uiPriority w:val="99"/>
    <w:unhideWhenUsed/>
    <w:rsid w:val="008F4CD7"/>
    <w:pPr>
      <w:outlineLvl w:val="3"/>
    </w:pPr>
    <w:rPr>
      <w:rFonts w:eastAsia="Open Sans" w:cs="Open Sans"/>
      <w:smallCaps/>
      <w:color w:val="00434D"/>
    </w:rPr>
  </w:style>
  <w:style w:type="paragraph" w:styleId="Heading5">
    <w:name w:val="heading 5"/>
    <w:aliases w:val="CC Section Title,Section Title"/>
    <w:basedOn w:val="Normal"/>
    <w:next w:val="Normal"/>
    <w:link w:val="Heading5Char"/>
    <w:uiPriority w:val="99"/>
    <w:unhideWhenUsed/>
    <w:qFormat/>
    <w:rsid w:val="005E5EB4"/>
    <w:pPr>
      <w:keepNext/>
      <w:keepLines/>
      <w:spacing w:before="200"/>
      <w:outlineLvl w:val="4"/>
    </w:pPr>
    <w:rPr>
      <w:rFonts w:eastAsia="Calibri" w:cs="Calibri"/>
      <w:color w:val="243F61"/>
    </w:rPr>
  </w:style>
  <w:style w:type="paragraph" w:styleId="Heading6">
    <w:name w:val="heading 6"/>
    <w:aliases w:val="Section ST1"/>
    <w:basedOn w:val="Normal"/>
    <w:next w:val="Normal"/>
    <w:link w:val="Heading6Char"/>
    <w:uiPriority w:val="99"/>
    <w:unhideWhenUsed/>
    <w:qFormat/>
    <w:rsid w:val="005E5EB4"/>
    <w:pPr>
      <w:pBdr>
        <w:top w:val="single" w:sz="4" w:space="5" w:color="A6A6A6"/>
        <w:bottom w:val="single" w:sz="4" w:space="5" w:color="A6A6A6"/>
      </w:pBdr>
      <w:spacing w:before="120"/>
      <w:outlineLvl w:val="5"/>
    </w:pPr>
    <w:rPr>
      <w:rFonts w:eastAsia="Open Sans" w:cs="Open Sans"/>
      <w:smallCaps/>
      <w:color w:val="4C3212"/>
    </w:rPr>
  </w:style>
  <w:style w:type="paragraph" w:styleId="Heading7">
    <w:name w:val="heading 7"/>
    <w:aliases w:val="Section ST2"/>
    <w:basedOn w:val="Normal"/>
    <w:next w:val="Normal"/>
    <w:link w:val="Heading7Char"/>
    <w:uiPriority w:val="99"/>
    <w:unhideWhenUsed/>
    <w:qFormat/>
    <w:rsid w:val="005E5EB4"/>
    <w:pPr>
      <w:keepNext/>
      <w:keepLines/>
      <w:spacing w:before="200"/>
      <w:outlineLvl w:val="6"/>
    </w:pPr>
    <w:rPr>
      <w:rFonts w:ascii="Times New Roman" w:eastAsia="Times New Roman" w:hAnsi="Times New Roman" w:cs="Times New Roman"/>
      <w:i/>
      <w:iCs/>
      <w:color w:val="404040" w:themeColor="text1" w:themeTint="BF"/>
      <w:szCs w:val="24"/>
      <w:lang w:val="en-US"/>
    </w:rPr>
  </w:style>
  <w:style w:type="paragraph" w:styleId="Heading8">
    <w:name w:val="heading 8"/>
    <w:aliases w:val="Section ST1 Numbered"/>
    <w:basedOn w:val="Normal"/>
    <w:next w:val="Normal"/>
    <w:link w:val="Heading8Char"/>
    <w:autoRedefine/>
    <w:uiPriority w:val="99"/>
    <w:rsid w:val="005E5EB4"/>
    <w:pPr>
      <w:numPr>
        <w:numId w:val="1"/>
      </w:numPr>
      <w:pBdr>
        <w:top w:val="single" w:sz="4" w:space="5" w:color="auto"/>
        <w:bottom w:val="single" w:sz="4" w:space="5" w:color="auto"/>
      </w:pBdr>
      <w:spacing w:before="120" w:after="120"/>
      <w:outlineLvl w:val="7"/>
    </w:pPr>
    <w:rPr>
      <w:rFonts w:eastAsia="Times New Roman" w:cs="Times New Roman"/>
      <w:caps/>
      <w:color w:val="4C3212"/>
      <w:sz w:val="22"/>
      <w:szCs w:val="22"/>
    </w:rPr>
  </w:style>
  <w:style w:type="paragraph" w:styleId="Heading9">
    <w:name w:val="heading 9"/>
    <w:aliases w:val="Section ST2 Numbered"/>
    <w:basedOn w:val="Normal"/>
    <w:next w:val="Normal"/>
    <w:link w:val="Heading9Char"/>
    <w:autoRedefine/>
    <w:uiPriority w:val="99"/>
    <w:qFormat/>
    <w:rsid w:val="005E5EB4"/>
    <w:pPr>
      <w:numPr>
        <w:ilvl w:val="1"/>
        <w:numId w:val="1"/>
      </w:numPr>
      <w:spacing w:before="120" w:after="80"/>
      <w:outlineLvl w:val="8"/>
    </w:pPr>
    <w:rPr>
      <w:rFonts w:eastAsia="Times New Roman" w:cs="Times New Roman"/>
      <w:b/>
      <w:bCs/>
      <w:caps/>
      <w:color w:val="E97927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8F4CD7"/>
    <w:rPr>
      <w:rFonts w:ascii="Century Gothic" w:hAnsi="Century Gothic"/>
      <w:b w:val="0"/>
      <w:i/>
      <w:iCs/>
      <w:color w:val="00434D"/>
      <w:sz w:val="20"/>
    </w:rPr>
  </w:style>
  <w:style w:type="character" w:customStyle="1" w:styleId="Heading1Char">
    <w:name w:val="Heading 1 Char"/>
    <w:aliases w:val="Cover Title Char"/>
    <w:basedOn w:val="DefaultParagraphFont"/>
    <w:link w:val="Heading1"/>
    <w:uiPriority w:val="99"/>
    <w:rsid w:val="008F4CD7"/>
    <w:rPr>
      <w:rFonts w:ascii="Century Gothic" w:eastAsia="Calibri" w:hAnsi="Century Gothic" w:cs="Calibri"/>
      <w:b/>
      <w:i w:val="0"/>
      <w:color w:val="00434D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F4CD7"/>
    <w:rPr>
      <w:rFonts w:ascii="Century Gothic" w:hAnsi="Century Gothic"/>
      <w:b w:val="0"/>
      <w:i w:val="0"/>
      <w:sz w:val="20"/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904845"/>
    <w:pPr>
      <w:tabs>
        <w:tab w:val="center" w:pos="4513"/>
        <w:tab w:val="right" w:pos="9026"/>
      </w:tabs>
      <w:jc w:val="right"/>
    </w:pPr>
    <w:rPr>
      <w:sz w:val="16"/>
    </w:rPr>
  </w:style>
  <w:style w:type="character" w:styleId="SubtleEmphasis">
    <w:name w:val="Subtle Emphasis"/>
    <w:basedOn w:val="DefaultParagraphFont"/>
    <w:uiPriority w:val="19"/>
    <w:qFormat/>
    <w:rsid w:val="00450146"/>
    <w:rPr>
      <w:rFonts w:ascii="Century Gothic" w:hAnsi="Century Gothic"/>
      <w:b w:val="0"/>
      <w:i/>
      <w:iCs/>
      <w:color w:val="00A0BE"/>
      <w:sz w:val="20"/>
    </w:rPr>
  </w:style>
  <w:style w:type="paragraph" w:customStyle="1" w:styleId="3DHeading3">
    <w:name w:val="3D Heading 3"/>
    <w:basedOn w:val="Header"/>
    <w:qFormat/>
    <w:rsid w:val="00450146"/>
    <w:pPr>
      <w:tabs>
        <w:tab w:val="clear" w:pos="4513"/>
        <w:tab w:val="clear" w:pos="9026"/>
        <w:tab w:val="center" w:pos="4320"/>
        <w:tab w:val="right" w:pos="8640"/>
      </w:tabs>
    </w:pPr>
    <w:rPr>
      <w:rFonts w:eastAsia="Times New Roman"/>
      <w:b/>
      <w:iCs/>
      <w:color w:val="00434D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D25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5B1"/>
    <w:rPr>
      <w:rFonts w:ascii="Century Gothic" w:hAnsi="Century Gothic"/>
      <w:b w:val="0"/>
      <w:i w:val="0"/>
      <w:sz w:val="20"/>
    </w:rPr>
  </w:style>
  <w:style w:type="paragraph" w:customStyle="1" w:styleId="3DHeading2">
    <w:name w:val="3D Heading 2"/>
    <w:basedOn w:val="Normal"/>
    <w:link w:val="3DHeading2Char"/>
    <w:qFormat/>
    <w:rsid w:val="00A07E2D"/>
    <w:pPr>
      <w:widowControl w:val="0"/>
      <w:autoSpaceDE w:val="0"/>
      <w:autoSpaceDN w:val="0"/>
      <w:adjustRightInd w:val="0"/>
      <w:spacing w:line="241" w:lineRule="atLeast"/>
    </w:pPr>
    <w:rPr>
      <w:rFonts w:eastAsia="Times New Roman" w:cs="Times New Roman"/>
      <w:b/>
      <w:color w:val="00A0BE"/>
      <w:sz w:val="24"/>
      <w:szCs w:val="24"/>
      <w:lang w:val="en-US"/>
    </w:rPr>
  </w:style>
  <w:style w:type="character" w:customStyle="1" w:styleId="3DHeading2Char">
    <w:name w:val="3D Heading 2 Char"/>
    <w:basedOn w:val="DefaultParagraphFont"/>
    <w:link w:val="3DHeading2"/>
    <w:rsid w:val="00A07E2D"/>
    <w:rPr>
      <w:rFonts w:ascii="Century Gothic" w:eastAsia="Times New Roman" w:hAnsi="Century Gothic" w:cs="Times New Roman"/>
      <w:b/>
      <w:i w:val="0"/>
      <w:color w:val="00A0BE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04845"/>
    <w:rPr>
      <w:rFonts w:ascii="Century Gothic" w:hAnsi="Century Gothic"/>
      <w:b w:val="0"/>
      <w:i w:val="0"/>
      <w:color w:val="808080" w:themeColor="background1" w:themeShade="80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B234A"/>
    <w:rPr>
      <w:rFonts w:ascii="Century Gothic" w:hAnsi="Century Gothic"/>
      <w:b w:val="0"/>
      <w:i w:val="0"/>
      <w:sz w:val="20"/>
    </w:rPr>
  </w:style>
  <w:style w:type="character" w:styleId="Emphasis">
    <w:name w:val="Emphasis"/>
    <w:aliases w:val="3D Heading 4"/>
    <w:basedOn w:val="DefaultParagraphFont"/>
    <w:uiPriority w:val="20"/>
    <w:qFormat/>
    <w:rsid w:val="00450146"/>
    <w:rPr>
      <w:rFonts w:ascii="Century Gothic" w:hAnsi="Century Gothic"/>
      <w:b w:val="0"/>
      <w:i/>
      <w:iCs/>
      <w:sz w:val="20"/>
    </w:rPr>
  </w:style>
  <w:style w:type="character" w:customStyle="1" w:styleId="normaltextrun">
    <w:name w:val="normaltextrun"/>
    <w:basedOn w:val="DefaultParagraphFont"/>
    <w:rsid w:val="00BE11EE"/>
    <w:rPr>
      <w:rFonts w:ascii="Century Gothic" w:hAnsi="Century Gothic"/>
      <w:b w:val="0"/>
      <w:i w:val="0"/>
      <w:sz w:val="20"/>
    </w:rPr>
  </w:style>
  <w:style w:type="character" w:customStyle="1" w:styleId="3DHeading5">
    <w:name w:val="3D Heading 5"/>
    <w:basedOn w:val="DefaultParagraphFont"/>
    <w:rsid w:val="00E837E8"/>
    <w:rPr>
      <w:rFonts w:ascii="Century Gothic" w:hAnsi="Century Gothic"/>
      <w:b w:val="0"/>
      <w:i w:val="0"/>
      <w:sz w:val="36"/>
    </w:rPr>
  </w:style>
  <w:style w:type="character" w:customStyle="1" w:styleId="eop">
    <w:name w:val="eop"/>
    <w:basedOn w:val="DefaultParagraphFont"/>
    <w:rsid w:val="00BE11EE"/>
    <w:rPr>
      <w:rFonts w:ascii="Century Gothic" w:hAnsi="Century Gothic"/>
      <w:b w:val="0"/>
      <w:i w:val="0"/>
      <w:sz w:val="20"/>
    </w:rPr>
  </w:style>
  <w:style w:type="paragraph" w:customStyle="1" w:styleId="paragraph">
    <w:name w:val="paragraph"/>
    <w:basedOn w:val="Normal"/>
    <w:rsid w:val="0084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3DHeading1">
    <w:name w:val="3D Heading 1"/>
    <w:basedOn w:val="Normal"/>
    <w:qFormat/>
    <w:rsid w:val="000028B1"/>
    <w:pPr>
      <w:keepNext/>
      <w:keepLines/>
      <w:spacing w:line="240" w:lineRule="auto"/>
      <w:outlineLvl w:val="0"/>
    </w:pPr>
    <w:rPr>
      <w:rFonts w:eastAsia="Times New Roman" w:cs="Times New Roman"/>
      <w:b/>
      <w:bCs/>
      <w:color w:val="00434D"/>
      <w:w w:val="102"/>
      <w:sz w:val="32"/>
      <w:szCs w:val="32"/>
      <w:lang w:val="en-US"/>
    </w:rPr>
  </w:style>
  <w:style w:type="character" w:customStyle="1" w:styleId="Heading2Char">
    <w:name w:val="Heading 2 Char"/>
    <w:aliases w:val="Cover Sub-Title Char"/>
    <w:basedOn w:val="DefaultParagraphFont"/>
    <w:link w:val="Heading2"/>
    <w:uiPriority w:val="99"/>
    <w:rsid w:val="005E5EB4"/>
    <w:rPr>
      <w:rFonts w:ascii="Open Sans" w:eastAsia="Calibri" w:hAnsi="Open Sans" w:cs="Calibri"/>
      <w:b w:val="0"/>
      <w:i w:val="0"/>
      <w:color w:val="1D1B11" w:themeColor="background2" w:themeShade="1A"/>
      <w:sz w:val="26"/>
      <w:szCs w:val="26"/>
    </w:rPr>
  </w:style>
  <w:style w:type="character" w:customStyle="1" w:styleId="Heading3Char">
    <w:name w:val="Heading 3 Char"/>
    <w:aliases w:val="Cover Heading Char"/>
    <w:basedOn w:val="DefaultParagraphFont"/>
    <w:link w:val="Heading3"/>
    <w:uiPriority w:val="99"/>
    <w:rsid w:val="005E5EB4"/>
    <w:rPr>
      <w:rFonts w:ascii="Open Sans" w:eastAsia="Calibri" w:hAnsi="Open Sans" w:cs="Calibri"/>
      <w:b w:val="0"/>
      <w:i w:val="0"/>
      <w:color w:val="243F61"/>
      <w:sz w:val="20"/>
    </w:rPr>
  </w:style>
  <w:style w:type="character" w:customStyle="1" w:styleId="Heading4Char">
    <w:name w:val="Heading 4 Char"/>
    <w:aliases w:val="CC Section Number Char,Cover Client Info Char"/>
    <w:basedOn w:val="DefaultParagraphFont"/>
    <w:link w:val="Heading4"/>
    <w:uiPriority w:val="99"/>
    <w:rsid w:val="008F4CD7"/>
    <w:rPr>
      <w:rFonts w:ascii="Century Gothic" w:eastAsia="Open Sans" w:hAnsi="Century Gothic" w:cs="Open Sans"/>
      <w:b w:val="0"/>
      <w:i w:val="0"/>
      <w:smallCaps/>
      <w:color w:val="00434D"/>
      <w:sz w:val="20"/>
    </w:rPr>
  </w:style>
  <w:style w:type="character" w:customStyle="1" w:styleId="Heading5Char">
    <w:name w:val="Heading 5 Char"/>
    <w:aliases w:val="CC Section Title Char,Section Title Char"/>
    <w:basedOn w:val="DefaultParagraphFont"/>
    <w:link w:val="Heading5"/>
    <w:uiPriority w:val="99"/>
    <w:rsid w:val="005E5EB4"/>
    <w:rPr>
      <w:rFonts w:ascii="Open Sans" w:eastAsia="Calibri" w:hAnsi="Open Sans" w:cs="Calibri"/>
      <w:b w:val="0"/>
      <w:i w:val="0"/>
      <w:color w:val="243F61"/>
      <w:sz w:val="20"/>
    </w:rPr>
  </w:style>
  <w:style w:type="character" w:customStyle="1" w:styleId="Heading6Char">
    <w:name w:val="Heading 6 Char"/>
    <w:aliases w:val="Section ST1 Char"/>
    <w:basedOn w:val="DefaultParagraphFont"/>
    <w:link w:val="Heading6"/>
    <w:uiPriority w:val="99"/>
    <w:rsid w:val="005E5EB4"/>
    <w:rPr>
      <w:rFonts w:ascii="Open Sans" w:eastAsia="Open Sans" w:hAnsi="Open Sans" w:cs="Open Sans"/>
      <w:b w:val="0"/>
      <w:i w:val="0"/>
      <w:smallCaps/>
      <w:color w:val="4C3212"/>
      <w:sz w:val="20"/>
    </w:rPr>
  </w:style>
  <w:style w:type="character" w:customStyle="1" w:styleId="Heading7Char">
    <w:name w:val="Heading 7 Char"/>
    <w:aliases w:val="Section ST2 Char"/>
    <w:basedOn w:val="DefaultParagraphFont"/>
    <w:link w:val="Heading7"/>
    <w:uiPriority w:val="99"/>
    <w:rsid w:val="005E5EB4"/>
    <w:rPr>
      <w:rFonts w:ascii="Times New Roman" w:eastAsia="Times New Roman" w:hAnsi="Times New Roman" w:cs="Times New Roman"/>
      <w:b w:val="0"/>
      <w:i/>
      <w:iCs/>
      <w:color w:val="404040" w:themeColor="text1" w:themeTint="BF"/>
      <w:sz w:val="20"/>
      <w:szCs w:val="24"/>
      <w:lang w:val="en-US"/>
    </w:rPr>
  </w:style>
  <w:style w:type="character" w:customStyle="1" w:styleId="Heading8Char">
    <w:name w:val="Heading 8 Char"/>
    <w:aliases w:val="Section ST1 Numbered Char"/>
    <w:basedOn w:val="DefaultParagraphFont"/>
    <w:link w:val="Heading8"/>
    <w:uiPriority w:val="99"/>
    <w:rsid w:val="005E5EB4"/>
    <w:rPr>
      <w:rFonts w:ascii="Century Gothic" w:eastAsia="Times New Roman" w:hAnsi="Century Gothic" w:cs="Times New Roman"/>
      <w:caps/>
      <w:color w:val="4C3212"/>
      <w:sz w:val="22"/>
      <w:szCs w:val="22"/>
    </w:rPr>
  </w:style>
  <w:style w:type="character" w:customStyle="1" w:styleId="Heading9Char">
    <w:name w:val="Heading 9 Char"/>
    <w:aliases w:val="Section ST2 Numbered Char"/>
    <w:basedOn w:val="DefaultParagraphFont"/>
    <w:link w:val="Heading9"/>
    <w:uiPriority w:val="99"/>
    <w:rsid w:val="005E5EB4"/>
    <w:rPr>
      <w:rFonts w:ascii="Century Gothic" w:eastAsia="Times New Roman" w:hAnsi="Century Gothic" w:cs="Times New Roman"/>
      <w:b/>
      <w:bCs/>
      <w:caps/>
      <w:color w:val="E97927"/>
      <w:spacing w:val="2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qFormat/>
    <w:rsid w:val="005E5EB4"/>
    <w:pPr>
      <w:jc w:val="both"/>
    </w:pPr>
    <w:rPr>
      <w:rFonts w:eastAsia="Times New Roman" w:cs="Times New Roman"/>
      <w:color w:val="7F7F7F" w:themeColor="text1" w:themeTint="80"/>
      <w:sz w:val="16"/>
      <w:szCs w:val="24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5EB4"/>
    <w:rPr>
      <w:rFonts w:ascii="Open Sans" w:eastAsia="Times New Roman" w:hAnsi="Open Sans" w:cs="Times New Roman"/>
      <w:b w:val="0"/>
      <w:i w:val="0"/>
      <w:color w:val="7F7F7F" w:themeColor="text1" w:themeTint="80"/>
      <w:sz w:val="16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5E5EB4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07E2D"/>
    <w:pPr>
      <w:spacing w:before="240" w:after="60" w:line="240" w:lineRule="auto"/>
    </w:pPr>
    <w:rPr>
      <w:rFonts w:eastAsia="Calibri" w:cs="Calibri"/>
      <w:b/>
      <w:color w:val="00434D"/>
      <w:sz w:val="7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07E2D"/>
    <w:rPr>
      <w:rFonts w:ascii="Century Gothic" w:eastAsia="Calibri" w:hAnsi="Century Gothic" w:cs="Calibri"/>
      <w:b/>
      <w:i w:val="0"/>
      <w:color w:val="00434D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E2D"/>
    <w:pPr>
      <w:keepNext/>
      <w:keepLines/>
      <w:spacing w:before="360" w:after="80" w:line="240" w:lineRule="auto"/>
    </w:pPr>
    <w:rPr>
      <w:rFonts w:eastAsia="Georgia" w:cs="Georgia"/>
      <w:color w:val="00A0BE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07E2D"/>
    <w:rPr>
      <w:rFonts w:ascii="Century Gothic" w:eastAsia="Georgia" w:hAnsi="Century Gothic" w:cs="Georgia"/>
      <w:b w:val="0"/>
      <w:i w:val="0"/>
      <w:color w:val="00A0BE"/>
      <w:sz w:val="48"/>
      <w:szCs w:val="48"/>
    </w:rPr>
  </w:style>
  <w:style w:type="character" w:styleId="Strong">
    <w:name w:val="Strong"/>
    <w:basedOn w:val="DefaultParagraphFont"/>
    <w:uiPriority w:val="22"/>
    <w:qFormat/>
    <w:rsid w:val="005E5EB4"/>
    <w:rPr>
      <w:rFonts w:ascii="Century Gothic" w:hAnsi="Century Gothic" w:cs="Times New Roman"/>
      <w:b/>
      <w:bCs/>
      <w:i w:val="0"/>
      <w:sz w:val="20"/>
    </w:rPr>
  </w:style>
  <w:style w:type="paragraph" w:styleId="ListParagraph">
    <w:name w:val="List Paragraph"/>
    <w:basedOn w:val="Normal"/>
    <w:uiPriority w:val="34"/>
    <w:qFormat/>
    <w:rsid w:val="00A07E2D"/>
    <w:pPr>
      <w:ind w:left="720" w:hanging="360"/>
      <w:contextualSpacing/>
      <w:jc w:val="both"/>
    </w:pPr>
    <w:rPr>
      <w:rFonts w:eastAsia="Times New Roman" w:cs="Times New Roman"/>
      <w:szCs w:val="24"/>
    </w:rPr>
  </w:style>
  <w:style w:type="character" w:customStyle="1" w:styleId="scxw100653215">
    <w:name w:val="scxw100653215"/>
    <w:basedOn w:val="DefaultParagraphFont"/>
    <w:rsid w:val="009B3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1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07C4DE195E44984147D0EF30EBB7C" ma:contentTypeVersion="13" ma:contentTypeDescription="Create a new document." ma:contentTypeScope="" ma:versionID="933f19c5e25c0b9f5b7f7003226e175c">
  <xsd:schema xmlns:xsd="http://www.w3.org/2001/XMLSchema" xmlns:xs="http://www.w3.org/2001/XMLSchema" xmlns:p="http://schemas.microsoft.com/office/2006/metadata/properties" xmlns:ns2="080ffa63-2f69-4fc4-b478-0b6206631e01" xmlns:ns3="4e3b27c9-6f97-4edf-8693-ae863393bd88" targetNamespace="http://schemas.microsoft.com/office/2006/metadata/properties" ma:root="true" ma:fieldsID="2734713b2aba27a955ff92545bc822b6" ns2:_="" ns3:_="">
    <xsd:import namespace="080ffa63-2f69-4fc4-b478-0b6206631e01"/>
    <xsd:import namespace="4e3b27c9-6f97-4edf-8693-ae863393bd8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ffa63-2f69-4fc4-b478-0b6206631e0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5ba9f04-24d6-471a-9e76-e4ab59d02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b27c9-6f97-4edf-8693-ae863393bd8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23f1016-b9f7-4e48-b44f-5b6a3a3a194f}" ma:internalName="TaxCatchAll" ma:showField="CatchAllData" ma:web="4e3b27c9-6f97-4edf-8693-ae863393b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ffa63-2f69-4fc4-b478-0b6206631e01">
      <Terms xmlns="http://schemas.microsoft.com/office/infopath/2007/PartnerControls"/>
    </lcf76f155ced4ddcb4097134ff3c332f>
    <TaxCatchAll xmlns="4e3b27c9-6f97-4edf-8693-ae863393bd88" xsi:nil="true"/>
  </documentManagement>
</p:properties>
</file>

<file path=customXml/itemProps1.xml><?xml version="1.0" encoding="utf-8"?>
<ds:datastoreItem xmlns:ds="http://schemas.openxmlformats.org/officeDocument/2006/customXml" ds:itemID="{9BBD141A-0515-4CE9-BFFF-ABB0346C6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ffa63-2f69-4fc4-b478-0b6206631e01"/>
    <ds:schemaRef ds:uri="4e3b27c9-6f97-4edf-8693-ae863393b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084087-0D92-4BC2-94E6-589C864044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96955-4C88-44D6-A5FC-D4A0C8927D19}">
  <ds:schemaRefs>
    <ds:schemaRef ds:uri="http://schemas.microsoft.com/office/2006/metadata/properties"/>
    <ds:schemaRef ds:uri="http://schemas.microsoft.com/office/infopath/2007/PartnerControls"/>
    <ds:schemaRef ds:uri="080ffa63-2f69-4fc4-b478-0b6206631e01"/>
    <ds:schemaRef ds:uri="4e3b27c9-6f97-4edf-8693-ae863393bd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451</Words>
  <Characters>2571</Characters>
  <Application>Microsoft Office Word</Application>
  <DocSecurity>0</DocSecurity>
  <Lines>21</Lines>
  <Paragraphs>6</Paragraphs>
  <ScaleCrop>false</ScaleCrop>
  <Manager/>
  <Company/>
  <LinksUpToDate>false</LinksUpToDate>
  <CharactersWithSpaces>3016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Bondesio</dc:creator>
  <cp:keywords/>
  <dc:description/>
  <cp:lastModifiedBy>Catherine Bondesio</cp:lastModifiedBy>
  <cp:revision>6</cp:revision>
  <cp:lastPrinted>2025-07-04T09:54:00Z</cp:lastPrinted>
  <dcterms:created xsi:type="dcterms:W3CDTF">2025-09-30T13:13:00Z</dcterms:created>
  <dcterms:modified xsi:type="dcterms:W3CDTF">2026-05-06T15:11:00Z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0x010100B1A07C4DE195E44984147D0EF30EBB7C</vt:lpwstr>
  </property>
  <property fmtid="{D5CDD505-2E9C-101B-9397-08002B2CF9AE}" pid="3" name="MediaServiceImageTags">
    <vt:lpwstr/>
  </property>
</Properties>
</file>